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bookmarkStart w:id="0" w:name="_GoBack"/>
      <w:bookmarkEnd w:id="0"/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22534608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F00494">
        <w:rPr>
          <w:b/>
        </w:rPr>
        <w:t>DECEMBER 9, 2019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6FB269F5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1B3D28">
        <w:t xml:space="preserve"> </w:t>
      </w:r>
      <w:r w:rsidR="00785C2D">
        <w:t xml:space="preserve">Biondo, </w:t>
      </w:r>
      <w:r w:rsidR="001B3D28">
        <w:t>Radtke</w:t>
      </w:r>
      <w:r w:rsidR="00143CD4">
        <w:t>,</w:t>
      </w:r>
      <w:r>
        <w:t xml:space="preserve"> West, Bieganowski</w:t>
      </w:r>
      <w:r w:rsidR="00276E5D">
        <w:t xml:space="preserve">, </w:t>
      </w:r>
      <w:r>
        <w:t>McDonald</w:t>
      </w:r>
      <w:r w:rsidR="0036266B">
        <w:t xml:space="preserve"> </w:t>
      </w:r>
      <w:r w:rsidR="00143CD4">
        <w:t>and Schroeter</w:t>
      </w:r>
      <w:r w:rsidR="00276E5D">
        <w:t>. Also</w:t>
      </w:r>
      <w:r w:rsidR="00F00494">
        <w:t>,</w:t>
      </w:r>
      <w:r w:rsidR="00276E5D">
        <w:t xml:space="preserve"> present was Ronda Robinson, </w:t>
      </w:r>
      <w:r w:rsidR="0036266B">
        <w:t>R</w:t>
      </w:r>
      <w:r w:rsidR="00276E5D">
        <w:t xml:space="preserve">ecording </w:t>
      </w:r>
      <w:r w:rsidR="0036266B">
        <w:t>S</w:t>
      </w:r>
      <w:r w:rsidR="00276E5D">
        <w:t>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76A3761A" w:rsidR="00CE6E95" w:rsidRPr="00261F2B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06325A">
        <w:t xml:space="preserve">West </w:t>
      </w:r>
      <w:r w:rsidR="009156C1">
        <w:t>and supported b</w:t>
      </w:r>
      <w:r w:rsidR="0006325A">
        <w:t>y Schroeter</w:t>
      </w:r>
      <w:r w:rsidR="0036266B">
        <w:t xml:space="preserve"> </w:t>
      </w:r>
      <w:r w:rsidR="001D2932">
        <w:t>to approve the</w:t>
      </w:r>
      <w:r w:rsidR="008C39B6">
        <w:rPr>
          <w:b/>
        </w:rPr>
        <w:t xml:space="preserve"> </w:t>
      </w:r>
      <w:r w:rsidR="0067670F">
        <w:t>A</w:t>
      </w:r>
      <w:r w:rsidR="005D1A53">
        <w:t>genda</w:t>
      </w:r>
      <w:r w:rsidR="002F01AB">
        <w:t xml:space="preserve">, as </w:t>
      </w:r>
      <w:r w:rsidR="0006325A">
        <w:t>presented</w:t>
      </w:r>
      <w:r w:rsidR="00276E5D">
        <w:t>.</w:t>
      </w:r>
      <w:r w:rsidR="0036266B">
        <w:t xml:space="preserve">  Carried.  </w:t>
      </w:r>
      <w:r w:rsidR="00143CD4">
        <w:t xml:space="preserve">                                                                                             </w:t>
      </w:r>
    </w:p>
    <w:p w14:paraId="0884E280" w14:textId="77777777" w:rsidR="00B461C6" w:rsidRDefault="00B461C6" w:rsidP="00FB511D">
      <w:pPr>
        <w:pStyle w:val="NoSpacing"/>
      </w:pPr>
    </w:p>
    <w:p w14:paraId="40B2BEBA" w14:textId="7BC9AC55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785C2D">
        <w:t xml:space="preserve"> </w:t>
      </w:r>
      <w:r w:rsidR="0006325A">
        <w:t xml:space="preserve">Schroeter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36266B">
        <w:t xml:space="preserve"> </w:t>
      </w:r>
      <w:r w:rsidR="0006325A">
        <w:t xml:space="preserve">West </w:t>
      </w:r>
      <w:r w:rsidR="00E37AFE">
        <w:t xml:space="preserve">to approve the </w:t>
      </w:r>
      <w:r w:rsidR="00276E5D">
        <w:t>Consent Agenda, as</w:t>
      </w:r>
      <w:r w:rsidR="00125118">
        <w:t xml:space="preserve"> presented.  </w:t>
      </w:r>
      <w:bookmarkStart w:id="1" w:name="_Hlk26868375"/>
      <w:r w:rsidR="007C03AC">
        <w:t>Roll Call:  Yes</w:t>
      </w:r>
      <w:r w:rsidR="00143CD4">
        <w:t>-</w:t>
      </w:r>
      <w:r w:rsidR="0006325A" w:rsidRPr="0006325A">
        <w:t xml:space="preserve"> </w:t>
      </w:r>
      <w:r w:rsidR="0006325A">
        <w:t xml:space="preserve">Kramer, Bieganowski, Biondo </w:t>
      </w:r>
      <w:r w:rsidR="0036266B">
        <w:t xml:space="preserve">West, </w:t>
      </w:r>
      <w:r w:rsidR="0006325A">
        <w:t>S</w:t>
      </w:r>
      <w:r w:rsidR="0036266B">
        <w:t xml:space="preserve">chroeter, </w:t>
      </w:r>
      <w:r w:rsidR="007C03AC">
        <w:t>Mc</w:t>
      </w:r>
      <w:r w:rsidR="00E43A99">
        <w:t>D</w:t>
      </w:r>
      <w:r w:rsidR="007C03AC">
        <w:t>onald, Radtke.  No-</w:t>
      </w:r>
      <w:r w:rsidR="00166DA3">
        <w:t>0.</w:t>
      </w:r>
      <w:r w:rsidR="007C03AC">
        <w:t xml:space="preserve">  Carried.</w:t>
      </w:r>
    </w:p>
    <w:bookmarkEnd w:id="1"/>
    <w:p w14:paraId="6D2B6E6A" w14:textId="77777777" w:rsidR="00B461C6" w:rsidRDefault="00B461C6" w:rsidP="00EA006F">
      <w:pPr>
        <w:pStyle w:val="NoSpacing"/>
      </w:pPr>
    </w:p>
    <w:p w14:paraId="5A060FDC" w14:textId="005E71C2" w:rsidR="00B461C6" w:rsidRDefault="00E37AFE" w:rsidP="00F00494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423EC624" w14:textId="77777777" w:rsidR="0006325A" w:rsidRDefault="0006325A" w:rsidP="0006325A">
      <w:pPr>
        <w:pStyle w:val="NoSpacing"/>
      </w:pPr>
    </w:p>
    <w:p w14:paraId="77197EDB" w14:textId="0F20CE3C" w:rsidR="00785C2D" w:rsidRDefault="0006325A" w:rsidP="003258DA">
      <w:pPr>
        <w:pStyle w:val="NoSpacing"/>
        <w:ind w:left="720"/>
      </w:pPr>
      <w:r>
        <w:t>A</w:t>
      </w:r>
      <w:r w:rsidR="00785C2D">
        <w:t xml:space="preserve">.    </w:t>
      </w:r>
      <w:r w:rsidR="00592E8D">
        <w:t>ANDY MAREK, GRAND TRAVERSE COUNTY ROAD COMMISSION:</w:t>
      </w:r>
      <w:r w:rsidR="00A81267">
        <w:t xml:space="preserve">  Reported that the weather has caused many problems on the gravel roads, if you see </w:t>
      </w:r>
      <w:r w:rsidR="008111C1">
        <w:t>a large problem</w:t>
      </w:r>
      <w:r w:rsidR="00A81267">
        <w:t xml:space="preserve"> please repor</w:t>
      </w:r>
      <w:r w:rsidR="008111C1">
        <w:t>t the location to the R</w:t>
      </w:r>
      <w:r w:rsidR="00CA37E5">
        <w:t>oad Commission</w:t>
      </w:r>
      <w:r w:rsidR="008111C1">
        <w:t xml:space="preserve">.  </w:t>
      </w:r>
      <w:r w:rsidR="00A81267">
        <w:t xml:space="preserve">A manager review was </w:t>
      </w:r>
      <w:r w:rsidR="006E6272">
        <w:t>completed,</w:t>
      </w:r>
      <w:r w:rsidR="00A81267">
        <w:t xml:space="preserve"> and the new manager has picked up the job quickly.  The</w:t>
      </w:r>
      <w:r w:rsidR="00CA37E5">
        <w:t>y</w:t>
      </w:r>
      <w:r w:rsidR="00A81267">
        <w:t xml:space="preserve"> will soon need to replace the Kingsley building and reroof their main building.</w:t>
      </w:r>
      <w:r w:rsidR="00592E8D">
        <w:t xml:space="preserve"> </w:t>
      </w:r>
    </w:p>
    <w:p w14:paraId="0C989DA8" w14:textId="55E4FBCA" w:rsidR="00592E8D" w:rsidRDefault="00592E8D" w:rsidP="00E04D4A">
      <w:pPr>
        <w:pStyle w:val="NoSpacing"/>
      </w:pPr>
    </w:p>
    <w:p w14:paraId="4C9C5258" w14:textId="4E5DE025" w:rsidR="00592E8D" w:rsidRDefault="0006325A" w:rsidP="003258DA">
      <w:pPr>
        <w:pStyle w:val="NoSpacing"/>
        <w:ind w:left="720"/>
      </w:pPr>
      <w:r>
        <w:t>B</w:t>
      </w:r>
      <w:r w:rsidR="00592E8D">
        <w:t xml:space="preserve">.  RON CLOUS, GRAND TRAVERSE COUNTY COMMISSIONER:  </w:t>
      </w:r>
      <w:r w:rsidR="00A81267">
        <w:t>Explained the need for a new Senior Center</w:t>
      </w:r>
      <w:r w:rsidR="008111C1">
        <w:t xml:space="preserve"> building</w:t>
      </w:r>
      <w:r w:rsidR="00A81267">
        <w:t xml:space="preserve"> in Traverse City and some of the financing options.  He asked for input.</w:t>
      </w:r>
      <w:r w:rsidR="00E77BE3">
        <w:t xml:space="preserve">  He also explained </w:t>
      </w:r>
      <w:r w:rsidR="008111C1">
        <w:t xml:space="preserve">that </w:t>
      </w:r>
      <w:r w:rsidR="00E77BE3">
        <w:t>resolution XX, A Resolution to Avoid the Perception of Tax Fund Influence on Local Elections</w:t>
      </w:r>
      <w:r w:rsidR="008111C1">
        <w:t xml:space="preserve">, is meant to </w:t>
      </w:r>
      <w:r w:rsidR="008E5BFD">
        <w:t>keep PAC out of the election process.  On Wednesday at 8:00 there will be a study session on the Airport Governance Advisory Committee.</w:t>
      </w:r>
    </w:p>
    <w:p w14:paraId="3FC7530B" w14:textId="4051430F" w:rsidR="00B461C6" w:rsidRDefault="00B461C6" w:rsidP="00B461C6">
      <w:pPr>
        <w:pStyle w:val="NoSpacing"/>
      </w:pPr>
    </w:p>
    <w:p w14:paraId="3551FCC2" w14:textId="767608F8" w:rsidR="003258DA" w:rsidRDefault="0006325A" w:rsidP="00125118">
      <w:pPr>
        <w:pStyle w:val="NoSpacing"/>
        <w:ind w:left="720"/>
      </w:pPr>
      <w:r>
        <w:t>C</w:t>
      </w:r>
      <w:r w:rsidR="000657C3">
        <w:t xml:space="preserve">.   CHIEF CUTWAY, GREEN LAKE EMERGENCY SERVICES:  </w:t>
      </w:r>
      <w:r w:rsidR="00A81267">
        <w:t xml:space="preserve">Stated that they should </w:t>
      </w:r>
      <w:r w:rsidR="00E77BE3">
        <w:t>take</w:t>
      </w:r>
      <w:r w:rsidR="00A81267">
        <w:t xml:space="preserve"> delivery of the pumper tanker by the </w:t>
      </w:r>
      <w:r w:rsidR="008E5BFD">
        <w:t xml:space="preserve">beginning </w:t>
      </w:r>
      <w:r w:rsidR="00A81267">
        <w:t>of January.</w:t>
      </w:r>
    </w:p>
    <w:p w14:paraId="19157165" w14:textId="77777777" w:rsidR="00C8389B" w:rsidRDefault="00C8389B" w:rsidP="001B3D28">
      <w:pPr>
        <w:pStyle w:val="NoSpacing"/>
      </w:pPr>
    </w:p>
    <w:p w14:paraId="3EE0198F" w14:textId="58665A14" w:rsidR="00443A8C" w:rsidRDefault="00125118" w:rsidP="000657C3">
      <w:pPr>
        <w:pStyle w:val="NoSpacing"/>
        <w:numPr>
          <w:ilvl w:val="0"/>
          <w:numId w:val="4"/>
        </w:numPr>
      </w:pPr>
      <w:r>
        <w:rPr>
          <w:b/>
        </w:rPr>
        <w:t>PUBLIC COMMENT</w:t>
      </w:r>
      <w:r w:rsidR="00E37AFE" w:rsidRPr="003156B6">
        <w:rPr>
          <w:b/>
        </w:rPr>
        <w:t>:</w:t>
      </w:r>
      <w:r w:rsidR="000657C3">
        <w:t xml:space="preserve">  </w:t>
      </w:r>
    </w:p>
    <w:p w14:paraId="699A9C56" w14:textId="6B6C7EBC" w:rsidR="0006325A" w:rsidRDefault="0006325A" w:rsidP="0006325A">
      <w:pPr>
        <w:pStyle w:val="NoSpacing"/>
        <w:ind w:left="720"/>
      </w:pPr>
    </w:p>
    <w:p w14:paraId="3C46D6ED" w14:textId="507BE7FC" w:rsidR="0006325A" w:rsidRDefault="0006325A" w:rsidP="0006325A">
      <w:pPr>
        <w:pStyle w:val="NoSpacing"/>
        <w:ind w:left="720"/>
      </w:pPr>
      <w:r>
        <w:t xml:space="preserve">Ruth McKelvey, President of </w:t>
      </w:r>
      <w:r w:rsidR="008E5BFD">
        <w:t xml:space="preserve">Interlochen </w:t>
      </w:r>
      <w:r>
        <w:t>Women’s Club,</w:t>
      </w:r>
      <w:r w:rsidR="00E77BE3">
        <w:t xml:space="preserve"> expressed concerns about the future of the Golden Fellowship Hall and their future use of the building.</w:t>
      </w:r>
    </w:p>
    <w:p w14:paraId="31E78E94" w14:textId="1B558C26" w:rsidR="0006325A" w:rsidRDefault="0006325A" w:rsidP="0006325A">
      <w:pPr>
        <w:pStyle w:val="NoSpacing"/>
        <w:ind w:left="720"/>
      </w:pPr>
    </w:p>
    <w:p w14:paraId="3BEE531D" w14:textId="04D3A1CE" w:rsidR="0006325A" w:rsidRDefault="0006325A" w:rsidP="0006325A">
      <w:pPr>
        <w:pStyle w:val="NoSpacing"/>
        <w:ind w:left="720"/>
      </w:pPr>
      <w:r>
        <w:t>Jeff Brackett, 4134 East Duck Lake Road,</w:t>
      </w:r>
      <w:r w:rsidR="00E77BE3">
        <w:t xml:space="preserve"> doesn’t want to lose the use of Sunset Park and is looking for direction</w:t>
      </w:r>
      <w:r w:rsidR="008E5BFD">
        <w:t>.</w:t>
      </w:r>
    </w:p>
    <w:p w14:paraId="2D68A91A" w14:textId="232C02B8" w:rsidR="0006325A" w:rsidRDefault="0006325A" w:rsidP="0006325A">
      <w:pPr>
        <w:pStyle w:val="NoSpacing"/>
        <w:ind w:left="720"/>
      </w:pPr>
    </w:p>
    <w:p w14:paraId="6A711021" w14:textId="2A0435D6" w:rsidR="0006325A" w:rsidRDefault="0006325A" w:rsidP="0006325A">
      <w:pPr>
        <w:pStyle w:val="NoSpacing"/>
        <w:ind w:left="720"/>
      </w:pPr>
      <w:r>
        <w:t>Jeff Cowhill, 4122 East Duck Lake Road</w:t>
      </w:r>
      <w:r w:rsidR="00E77BE3">
        <w:t>, expressed appreciation to the Board for working with their neighborhood and hopes to figure it all out by spring.</w:t>
      </w:r>
    </w:p>
    <w:p w14:paraId="37945D74" w14:textId="5AE453ED" w:rsidR="0006325A" w:rsidRDefault="0006325A" w:rsidP="0006325A">
      <w:pPr>
        <w:pStyle w:val="NoSpacing"/>
        <w:ind w:left="720"/>
      </w:pPr>
    </w:p>
    <w:p w14:paraId="047495B9" w14:textId="209DE3A6" w:rsidR="0006325A" w:rsidRDefault="0006325A" w:rsidP="0006325A">
      <w:pPr>
        <w:pStyle w:val="NoSpacing"/>
        <w:ind w:left="720"/>
      </w:pPr>
      <w:r>
        <w:t>Linda Pepper, 4306 Central Park Drive</w:t>
      </w:r>
      <w:r w:rsidR="00E77BE3">
        <w:t>, stated that Lori Wells delivered a good presentation to the Commissioners which included a lot of interesting stats about the Senior Center and the Commission on Aging.</w:t>
      </w:r>
    </w:p>
    <w:p w14:paraId="5D452F43" w14:textId="4233166D" w:rsidR="0006325A" w:rsidRDefault="0006325A" w:rsidP="0006325A">
      <w:pPr>
        <w:pStyle w:val="NoSpacing"/>
        <w:ind w:left="720"/>
      </w:pPr>
    </w:p>
    <w:p w14:paraId="00E34D4B" w14:textId="77777777" w:rsidR="00B461C6" w:rsidRDefault="00B461C6" w:rsidP="00F00494">
      <w:pPr>
        <w:pStyle w:val="NoSpacing"/>
      </w:pPr>
    </w:p>
    <w:p w14:paraId="719B89C6" w14:textId="26EC5EE8" w:rsidR="00125118" w:rsidRDefault="00125118" w:rsidP="000657C3">
      <w:pPr>
        <w:pStyle w:val="NoSpacing"/>
        <w:numPr>
          <w:ilvl w:val="0"/>
          <w:numId w:val="4"/>
        </w:numPr>
      </w:pPr>
      <w:r>
        <w:rPr>
          <w:b/>
        </w:rPr>
        <w:t>UNFINSHED BUSINESS:</w:t>
      </w:r>
    </w:p>
    <w:p w14:paraId="5E4C8A2D" w14:textId="77777777" w:rsidR="00B461C6" w:rsidRDefault="00B461C6" w:rsidP="00B461C6">
      <w:pPr>
        <w:pStyle w:val="NoSpacing"/>
      </w:pPr>
    </w:p>
    <w:p w14:paraId="1F28F3B1" w14:textId="2CC4113B" w:rsidR="00B461C6" w:rsidRDefault="00125118" w:rsidP="00B461C6">
      <w:pPr>
        <w:pStyle w:val="NoSpacing"/>
        <w:numPr>
          <w:ilvl w:val="0"/>
          <w:numId w:val="30"/>
        </w:numPr>
      </w:pPr>
      <w:r>
        <w:t>S</w:t>
      </w:r>
      <w:r w:rsidR="00F00494">
        <w:t>OLAR ARRAY FOLLOW UP:</w:t>
      </w:r>
      <w:r w:rsidR="00E77BE3">
        <w:t xml:space="preserve">  The Board discussed the educational aspect of installing an array, the ability to power something in the Township or selling the power back to the Grid.</w:t>
      </w:r>
    </w:p>
    <w:p w14:paraId="78D5E071" w14:textId="074F34D7" w:rsidR="00E77BE3" w:rsidRDefault="00E77BE3" w:rsidP="00E77BE3">
      <w:pPr>
        <w:pStyle w:val="NoSpacing"/>
        <w:ind w:left="1080"/>
      </w:pPr>
      <w:r>
        <w:t>McDonald will do more research and bring back his findings to the next meeting.</w:t>
      </w:r>
    </w:p>
    <w:p w14:paraId="04AADBA6" w14:textId="29B923FB" w:rsidR="00AE216A" w:rsidRDefault="00AE216A" w:rsidP="00E77BE3">
      <w:pPr>
        <w:pStyle w:val="NoSpacing"/>
        <w:ind w:left="1080"/>
      </w:pPr>
    </w:p>
    <w:p w14:paraId="3EA62242" w14:textId="5EC10052" w:rsidR="00AE216A" w:rsidRDefault="00AE216A" w:rsidP="00E77BE3">
      <w:pPr>
        <w:pStyle w:val="NoSpacing"/>
        <w:ind w:left="1080"/>
      </w:pPr>
      <w:r>
        <w:t>Motion by Biondo and support by Radtke to postpone Solar Array to the next meeting.  Carried.</w:t>
      </w:r>
    </w:p>
    <w:p w14:paraId="22B987D3" w14:textId="3566179C" w:rsidR="00755EBE" w:rsidRDefault="00755EBE" w:rsidP="000657C3">
      <w:pPr>
        <w:pStyle w:val="NoSpacing"/>
      </w:pPr>
    </w:p>
    <w:p w14:paraId="1070DDD0" w14:textId="789496DB" w:rsidR="00113B63" w:rsidRDefault="000657C3" w:rsidP="00B17BFB">
      <w:pPr>
        <w:pStyle w:val="NoSpacing"/>
        <w:tabs>
          <w:tab w:val="left" w:pos="3276"/>
        </w:tabs>
        <w:ind w:left="360"/>
        <w:rPr>
          <w:b/>
        </w:rPr>
      </w:pPr>
      <w:r>
        <w:rPr>
          <w:b/>
        </w:rPr>
        <w:t>9</w:t>
      </w:r>
      <w:r w:rsidR="00113B63">
        <w:rPr>
          <w:b/>
        </w:rPr>
        <w:t xml:space="preserve">.  </w:t>
      </w:r>
      <w:r w:rsidR="00125118">
        <w:rPr>
          <w:b/>
        </w:rPr>
        <w:t xml:space="preserve">NEW </w:t>
      </w:r>
      <w:r w:rsidR="00261F2B">
        <w:rPr>
          <w:b/>
        </w:rPr>
        <w:t>BUSINESS:</w:t>
      </w:r>
    </w:p>
    <w:p w14:paraId="776C3F33" w14:textId="77777777" w:rsidR="00CA37E5" w:rsidRDefault="00CA37E5" w:rsidP="00B17BFB">
      <w:pPr>
        <w:pStyle w:val="NoSpacing"/>
        <w:tabs>
          <w:tab w:val="left" w:pos="3276"/>
        </w:tabs>
        <w:ind w:left="360"/>
        <w:rPr>
          <w:b/>
        </w:rPr>
      </w:pPr>
    </w:p>
    <w:p w14:paraId="4D74F124" w14:textId="77777777" w:rsidR="00E77BE3" w:rsidRDefault="00E77BE3" w:rsidP="00E77BE3">
      <w:pPr>
        <w:pStyle w:val="NoSpacing"/>
        <w:tabs>
          <w:tab w:val="left" w:pos="3276"/>
        </w:tabs>
      </w:pPr>
      <w:r>
        <w:t xml:space="preserve">              A.  </w:t>
      </w:r>
      <w:r w:rsidR="00F00494">
        <w:t>TBAISD AGREEMENT FOR COLLECTION OF SUMMER PROPERTY TAXES:</w:t>
      </w:r>
      <w:r w:rsidR="0006325A">
        <w:t xml:space="preserve">  Schroeter </w:t>
      </w:r>
    </w:p>
    <w:p w14:paraId="0995BE55" w14:textId="30D5EDB2" w:rsidR="0006325A" w:rsidRDefault="00E77BE3" w:rsidP="00E77BE3">
      <w:pPr>
        <w:pStyle w:val="NoSpacing"/>
        <w:tabs>
          <w:tab w:val="left" w:pos="3276"/>
        </w:tabs>
      </w:pPr>
      <w:r>
        <w:t xml:space="preserve">              </w:t>
      </w:r>
      <w:r w:rsidR="0006325A">
        <w:t>explained that they have to agree to collect the summer taxes each year.</w:t>
      </w:r>
    </w:p>
    <w:p w14:paraId="1A0C9F95" w14:textId="77777777" w:rsidR="00E77BE3" w:rsidRDefault="00E77BE3" w:rsidP="00E77BE3">
      <w:pPr>
        <w:pStyle w:val="NoSpacing"/>
        <w:tabs>
          <w:tab w:val="left" w:pos="3276"/>
        </w:tabs>
        <w:rPr>
          <w:b/>
        </w:rPr>
      </w:pPr>
    </w:p>
    <w:p w14:paraId="0DBF41FC" w14:textId="7229154B" w:rsidR="0006325A" w:rsidRDefault="0006325A" w:rsidP="0006325A">
      <w:pPr>
        <w:pStyle w:val="NoSpacing"/>
        <w:ind w:left="720"/>
      </w:pPr>
      <w:r>
        <w:rPr>
          <w:bCs/>
        </w:rPr>
        <w:t>Motion by Biondo and support by</w:t>
      </w:r>
      <w:r w:rsidR="00AE216A">
        <w:rPr>
          <w:bCs/>
        </w:rPr>
        <w:t xml:space="preserve"> Schroeter</w:t>
      </w:r>
      <w:r>
        <w:rPr>
          <w:bCs/>
        </w:rPr>
        <w:t xml:space="preserve"> to have the Supervisor, Clerk and Treasurer enter into an agreement for collection of summer property taxes with TBAISD.  </w:t>
      </w:r>
      <w:bookmarkStart w:id="2" w:name="_Hlk26868766"/>
      <w:r>
        <w:t>Roll Call:  Yes-</w:t>
      </w:r>
      <w:r w:rsidRPr="0006325A">
        <w:t xml:space="preserve"> </w:t>
      </w:r>
      <w:r>
        <w:t>Schroeter, Biondo,</w:t>
      </w:r>
      <w:r w:rsidRPr="0006325A">
        <w:t xml:space="preserve"> </w:t>
      </w:r>
      <w:r>
        <w:t>McDonald, Bieganowski, Kramer, West, Radtke.  No-0.  Carried.</w:t>
      </w:r>
    </w:p>
    <w:bookmarkEnd w:id="2"/>
    <w:p w14:paraId="1C2485B6" w14:textId="77777777" w:rsidR="00F00494" w:rsidRPr="00F00494" w:rsidRDefault="00F00494" w:rsidP="00F00494">
      <w:pPr>
        <w:pStyle w:val="NoSpacing"/>
        <w:tabs>
          <w:tab w:val="left" w:pos="3276"/>
        </w:tabs>
        <w:rPr>
          <w:b/>
        </w:rPr>
      </w:pPr>
    </w:p>
    <w:p w14:paraId="2862689D" w14:textId="20E00E67" w:rsidR="00B461C6" w:rsidRDefault="0006325A" w:rsidP="0006325A">
      <w:pPr>
        <w:pStyle w:val="NoSpacing"/>
        <w:tabs>
          <w:tab w:val="left" w:pos="3276"/>
        </w:tabs>
      </w:pPr>
      <w:r>
        <w:t xml:space="preserve">              B.</w:t>
      </w:r>
      <w:r w:rsidR="00F00494">
        <w:t xml:space="preserve"> MUNICIPAL UNDERWRITERS</w:t>
      </w:r>
      <w:r w:rsidR="00AE216A">
        <w:t xml:space="preserve"> </w:t>
      </w:r>
      <w:r w:rsidR="00F00494">
        <w:t>INSURANCE RENEWAL:</w:t>
      </w:r>
      <w:r w:rsidR="00A81267">
        <w:t xml:space="preserve">  Radtke, Kramer and Schroeter listened</w:t>
      </w:r>
    </w:p>
    <w:p w14:paraId="475F8733" w14:textId="21647CFE" w:rsidR="00A81267" w:rsidRDefault="00A81267" w:rsidP="00AE216A">
      <w:pPr>
        <w:pStyle w:val="NoSpacing"/>
        <w:tabs>
          <w:tab w:val="left" w:pos="3276"/>
        </w:tabs>
        <w:ind w:left="720"/>
        <w:rPr>
          <w:bCs/>
        </w:rPr>
      </w:pPr>
      <w:r>
        <w:rPr>
          <w:bCs/>
        </w:rPr>
        <w:t xml:space="preserve">to </w:t>
      </w:r>
      <w:r w:rsidR="00AE216A">
        <w:rPr>
          <w:bCs/>
        </w:rPr>
        <w:t xml:space="preserve">Paul Olson’s </w:t>
      </w:r>
      <w:r>
        <w:rPr>
          <w:bCs/>
        </w:rPr>
        <w:t xml:space="preserve">insurance renewal presentation.  </w:t>
      </w:r>
      <w:r w:rsidR="00AE216A">
        <w:rPr>
          <w:bCs/>
        </w:rPr>
        <w:t xml:space="preserve">Nothing of substance has changed.  </w:t>
      </w:r>
      <w:r>
        <w:rPr>
          <w:bCs/>
        </w:rPr>
        <w:t xml:space="preserve">Sunset Park needs to be listed with the Township Properties.  The premium cost went up 3% this year.  The </w:t>
      </w:r>
      <w:r w:rsidR="00AE216A">
        <w:rPr>
          <w:bCs/>
        </w:rPr>
        <w:t>B</w:t>
      </w:r>
      <w:r>
        <w:rPr>
          <w:bCs/>
        </w:rPr>
        <w:t xml:space="preserve">oard discussed insurance for </w:t>
      </w:r>
      <w:r w:rsidR="00AE216A">
        <w:rPr>
          <w:bCs/>
        </w:rPr>
        <w:t>software protection.</w:t>
      </w:r>
    </w:p>
    <w:p w14:paraId="2FE3D897" w14:textId="52F8D77F" w:rsidR="00A81267" w:rsidRDefault="00A81267" w:rsidP="0006325A">
      <w:pPr>
        <w:pStyle w:val="NoSpacing"/>
        <w:tabs>
          <w:tab w:val="left" w:pos="3276"/>
        </w:tabs>
        <w:rPr>
          <w:bCs/>
        </w:rPr>
      </w:pPr>
    </w:p>
    <w:p w14:paraId="1C24A75E" w14:textId="20523663" w:rsidR="00A81267" w:rsidRPr="006E6272" w:rsidRDefault="00A81267" w:rsidP="006E6272">
      <w:pPr>
        <w:pStyle w:val="NoSpacing"/>
        <w:tabs>
          <w:tab w:val="left" w:pos="3276"/>
        </w:tabs>
        <w:ind w:left="720"/>
        <w:rPr>
          <w:bCs/>
        </w:rPr>
      </w:pPr>
      <w:r>
        <w:rPr>
          <w:bCs/>
        </w:rPr>
        <w:t xml:space="preserve">Motion by Bieganowski and support by Biondo to authorize the </w:t>
      </w:r>
      <w:r w:rsidR="006E6272">
        <w:rPr>
          <w:bCs/>
        </w:rPr>
        <w:t xml:space="preserve">Municipal Underwriters </w:t>
      </w:r>
      <w:r>
        <w:rPr>
          <w:bCs/>
        </w:rPr>
        <w:t xml:space="preserve">premium payment in the amount of $32,395.00.  </w:t>
      </w:r>
      <w:r>
        <w:t>Roll Call:  Yes-</w:t>
      </w:r>
      <w:r w:rsidRPr="0006325A">
        <w:t xml:space="preserve"> </w:t>
      </w:r>
      <w:r>
        <w:t>West, McDonald, Schroeter, Biondo, Bieganowski, Kramer, Radtke.  No-0.  Carried.</w:t>
      </w:r>
    </w:p>
    <w:p w14:paraId="755EF357" w14:textId="77777777" w:rsidR="00261F2B" w:rsidRPr="00261F2B" w:rsidRDefault="00261F2B" w:rsidP="00261F2B">
      <w:pPr>
        <w:pStyle w:val="NoSpacing"/>
        <w:tabs>
          <w:tab w:val="left" w:pos="3276"/>
        </w:tabs>
        <w:rPr>
          <w:b/>
        </w:rPr>
      </w:pPr>
    </w:p>
    <w:p w14:paraId="3E202E43" w14:textId="7152D70A" w:rsidR="001867DD" w:rsidRDefault="00113B63" w:rsidP="0006325A">
      <w:pPr>
        <w:pStyle w:val="NoSpacing"/>
        <w:ind w:left="360"/>
        <w:rPr>
          <w:b/>
        </w:rPr>
      </w:pPr>
      <w:r>
        <w:rPr>
          <w:b/>
        </w:rPr>
        <w:t xml:space="preserve">11.  </w:t>
      </w:r>
      <w:r w:rsidR="00261F2B">
        <w:rPr>
          <w:b/>
        </w:rPr>
        <w:t>DISCUSSION:</w:t>
      </w:r>
      <w:r w:rsidR="00F81366">
        <w:rPr>
          <w:b/>
        </w:rPr>
        <w:t xml:space="preserve"> </w:t>
      </w:r>
    </w:p>
    <w:p w14:paraId="12109884" w14:textId="21B7B96D" w:rsidR="00E77BE3" w:rsidRDefault="00E77BE3" w:rsidP="00E77BE3">
      <w:pPr>
        <w:pStyle w:val="NoSpacing"/>
        <w:rPr>
          <w:b/>
        </w:rPr>
      </w:pPr>
    </w:p>
    <w:p w14:paraId="362C96FB" w14:textId="5D1AAF82" w:rsidR="00CA37E5" w:rsidRDefault="00E77BE3" w:rsidP="00E77BE3">
      <w:pPr>
        <w:pStyle w:val="NoSpacing"/>
        <w:rPr>
          <w:bCs/>
        </w:rPr>
      </w:pPr>
      <w:r>
        <w:rPr>
          <w:b/>
        </w:rPr>
        <w:tab/>
      </w:r>
      <w:r>
        <w:rPr>
          <w:bCs/>
        </w:rPr>
        <w:t>Rad</w:t>
      </w:r>
      <w:r w:rsidR="00CA37E5">
        <w:rPr>
          <w:bCs/>
        </w:rPr>
        <w:t>tk</w:t>
      </w:r>
      <w:r>
        <w:rPr>
          <w:bCs/>
        </w:rPr>
        <w:t>e</w:t>
      </w:r>
      <w:r w:rsidR="006E6272">
        <w:rPr>
          <w:bCs/>
        </w:rPr>
        <w:t xml:space="preserve"> stated that </w:t>
      </w:r>
      <w:r w:rsidR="00CA37E5">
        <w:rPr>
          <w:bCs/>
        </w:rPr>
        <w:t xml:space="preserve">1.6 million dollars </w:t>
      </w:r>
      <w:r w:rsidR="006E6272">
        <w:rPr>
          <w:bCs/>
        </w:rPr>
        <w:t xml:space="preserve">of Recreational Marihuana was sold in Michigan in the first </w:t>
      </w:r>
    </w:p>
    <w:p w14:paraId="20514A4A" w14:textId="76C23E2F" w:rsidR="00E77BE3" w:rsidRDefault="00CA37E5" w:rsidP="00E77BE3">
      <w:pPr>
        <w:pStyle w:val="NoSpacing"/>
        <w:rPr>
          <w:bCs/>
        </w:rPr>
      </w:pPr>
      <w:r>
        <w:rPr>
          <w:bCs/>
        </w:rPr>
        <w:t xml:space="preserve">               </w:t>
      </w:r>
      <w:r w:rsidR="006E6272">
        <w:rPr>
          <w:bCs/>
        </w:rPr>
        <w:t>week.</w:t>
      </w:r>
    </w:p>
    <w:p w14:paraId="695C17BA" w14:textId="0D073349" w:rsidR="004B43B3" w:rsidRDefault="004B43B3" w:rsidP="00E77BE3">
      <w:pPr>
        <w:pStyle w:val="NoSpacing"/>
        <w:rPr>
          <w:bCs/>
        </w:rPr>
      </w:pPr>
    </w:p>
    <w:p w14:paraId="68471C88" w14:textId="157148D8" w:rsidR="004B43B3" w:rsidRDefault="004B43B3" w:rsidP="00E77BE3">
      <w:pPr>
        <w:pStyle w:val="NoSpacing"/>
        <w:rPr>
          <w:bCs/>
        </w:rPr>
      </w:pPr>
      <w:r>
        <w:rPr>
          <w:bCs/>
        </w:rPr>
        <w:tab/>
        <w:t>Bieganowski thinks they should move forward with milfoil treatments on Cedar Hedge Lake</w:t>
      </w:r>
    </w:p>
    <w:p w14:paraId="36045020" w14:textId="13AC8D6D" w:rsidR="004B43B3" w:rsidRDefault="004B43B3" w:rsidP="00E77BE3">
      <w:pPr>
        <w:pStyle w:val="NoSpacing"/>
        <w:rPr>
          <w:bCs/>
        </w:rPr>
      </w:pPr>
      <w:r>
        <w:rPr>
          <w:bCs/>
        </w:rPr>
        <w:tab/>
        <w:t>even before a Special Assessment District is formed.</w:t>
      </w:r>
    </w:p>
    <w:p w14:paraId="5DBA5AF3" w14:textId="513FF9A3" w:rsidR="004B43B3" w:rsidRDefault="004B43B3" w:rsidP="00E77BE3">
      <w:pPr>
        <w:pStyle w:val="NoSpacing"/>
        <w:rPr>
          <w:bCs/>
        </w:rPr>
      </w:pPr>
    </w:p>
    <w:p w14:paraId="1E58C87F" w14:textId="1421F462" w:rsidR="004B43B3" w:rsidRDefault="004B43B3" w:rsidP="00E77BE3">
      <w:pPr>
        <w:pStyle w:val="NoSpacing"/>
        <w:rPr>
          <w:bCs/>
        </w:rPr>
      </w:pPr>
      <w:r>
        <w:rPr>
          <w:bCs/>
        </w:rPr>
        <w:tab/>
        <w:t xml:space="preserve">McDonald mentioned that the Audit presentation at the Town Board Meeting cost $800.  Should </w:t>
      </w:r>
    </w:p>
    <w:p w14:paraId="75A905CD" w14:textId="14D891A7" w:rsidR="004B43B3" w:rsidRPr="00E77BE3" w:rsidRDefault="004B43B3" w:rsidP="00E77BE3">
      <w:pPr>
        <w:pStyle w:val="NoSpacing"/>
        <w:rPr>
          <w:bCs/>
        </w:rPr>
      </w:pPr>
      <w:r>
        <w:rPr>
          <w:bCs/>
        </w:rPr>
        <w:tab/>
        <w:t>they skip the presentation</w:t>
      </w:r>
      <w:r w:rsidR="00CA37E5">
        <w:rPr>
          <w:bCs/>
        </w:rPr>
        <w:t>,</w:t>
      </w:r>
      <w:r>
        <w:rPr>
          <w:bCs/>
        </w:rPr>
        <w:t xml:space="preserve"> unless there is a</w:t>
      </w:r>
      <w:r w:rsidR="006E6272">
        <w:rPr>
          <w:bCs/>
        </w:rPr>
        <w:t>n unusual</w:t>
      </w:r>
      <w:r>
        <w:rPr>
          <w:bCs/>
        </w:rPr>
        <w:t xml:space="preserve"> issue.</w:t>
      </w:r>
    </w:p>
    <w:p w14:paraId="15E052D0" w14:textId="77777777" w:rsidR="0006325A" w:rsidRPr="0006325A" w:rsidRDefault="0006325A" w:rsidP="0006325A">
      <w:pPr>
        <w:pStyle w:val="NoSpacing"/>
        <w:ind w:left="360"/>
        <w:rPr>
          <w:b/>
        </w:rPr>
      </w:pPr>
    </w:p>
    <w:p w14:paraId="6EB36634" w14:textId="1BBC8309" w:rsidR="00113B63" w:rsidRPr="0057195A" w:rsidRDefault="00113B63" w:rsidP="00F04290">
      <w:pPr>
        <w:pStyle w:val="NoSpacing"/>
        <w:ind w:left="360"/>
      </w:pPr>
      <w:r>
        <w:rPr>
          <w:b/>
        </w:rPr>
        <w:t xml:space="preserve">12.  </w:t>
      </w:r>
      <w:r w:rsidR="00050E80">
        <w:rPr>
          <w:b/>
        </w:rPr>
        <w:t>CORRESPONDENCES</w:t>
      </w:r>
      <w:r>
        <w:rPr>
          <w:b/>
        </w:rPr>
        <w:t>:</w:t>
      </w:r>
      <w:r w:rsidR="00050E80">
        <w:rPr>
          <w:b/>
        </w:rPr>
        <w:t xml:space="preserve"> </w:t>
      </w:r>
      <w:r w:rsidR="0057195A">
        <w:t>None.</w:t>
      </w:r>
    </w:p>
    <w:p w14:paraId="09EF9B86" w14:textId="77777777" w:rsidR="001867DD" w:rsidRDefault="001867DD" w:rsidP="00443A8C">
      <w:pPr>
        <w:pStyle w:val="NoSpacing"/>
      </w:pPr>
    </w:p>
    <w:p w14:paraId="376018BF" w14:textId="43D47218" w:rsidR="00050E80" w:rsidRPr="0006325A" w:rsidRDefault="00113B63" w:rsidP="00F00494">
      <w:pPr>
        <w:pStyle w:val="NoSpacing"/>
        <w:ind w:firstLine="360"/>
        <w:rPr>
          <w:bCs/>
        </w:rPr>
      </w:pPr>
      <w:r>
        <w:rPr>
          <w:b/>
        </w:rPr>
        <w:t xml:space="preserve">13.  </w:t>
      </w:r>
      <w:r w:rsidR="00050E80">
        <w:rPr>
          <w:b/>
        </w:rPr>
        <w:t>PUBLIC COMMENT</w:t>
      </w:r>
      <w:r w:rsidR="003B6135">
        <w:rPr>
          <w:b/>
        </w:rPr>
        <w:t xml:space="preserve">: </w:t>
      </w:r>
      <w:r w:rsidR="0006325A">
        <w:rPr>
          <w:bCs/>
        </w:rPr>
        <w:t>None.</w:t>
      </w:r>
    </w:p>
    <w:p w14:paraId="08D2AC81" w14:textId="77777777" w:rsidR="00F00494" w:rsidRPr="00F00494" w:rsidRDefault="00F00494" w:rsidP="0006325A">
      <w:pPr>
        <w:pStyle w:val="NoSpacing"/>
        <w:rPr>
          <w:b/>
        </w:rPr>
      </w:pPr>
    </w:p>
    <w:p w14:paraId="75640E72" w14:textId="4AD43872" w:rsidR="00050E80" w:rsidRPr="00050E80" w:rsidRDefault="00050E80" w:rsidP="00113B63">
      <w:pPr>
        <w:pStyle w:val="NoSpacing"/>
        <w:ind w:firstLine="360"/>
      </w:pPr>
      <w:r>
        <w:rPr>
          <w:b/>
        </w:rPr>
        <w:t xml:space="preserve">14.  ADJOURNMENT:  </w:t>
      </w:r>
      <w:r>
        <w:t>Radtke adjourned the meeting at</w:t>
      </w:r>
      <w:r w:rsidR="0006325A">
        <w:t xml:space="preserve"> 7:00</w:t>
      </w:r>
      <w:r w:rsidR="00125118">
        <w:t xml:space="preserve"> </w:t>
      </w:r>
      <w:r>
        <w:t>pm.</w:t>
      </w:r>
    </w:p>
    <w:p w14:paraId="78A8BD52" w14:textId="7C73E8CC" w:rsidR="00050E80" w:rsidRDefault="00050E80" w:rsidP="00113B63">
      <w:pPr>
        <w:pStyle w:val="NoSpacing"/>
        <w:ind w:firstLine="360"/>
      </w:pPr>
    </w:p>
    <w:p w14:paraId="05B6DD9D" w14:textId="77777777" w:rsidR="00050E80" w:rsidRPr="003B6135" w:rsidRDefault="00050E80" w:rsidP="00113B63">
      <w:pPr>
        <w:pStyle w:val="NoSpacing"/>
        <w:ind w:firstLine="360"/>
      </w:pPr>
    </w:p>
    <w:p w14:paraId="15A87480" w14:textId="77777777" w:rsidR="0015774B" w:rsidRDefault="0015774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44AA" w14:textId="77777777" w:rsidR="00B74285" w:rsidRDefault="00B74285" w:rsidP="00A87D48">
      <w:pPr>
        <w:spacing w:after="0" w:line="240" w:lineRule="auto"/>
      </w:pPr>
      <w:r>
        <w:separator/>
      </w:r>
    </w:p>
  </w:endnote>
  <w:endnote w:type="continuationSeparator" w:id="0">
    <w:p w14:paraId="77AFB0CA" w14:textId="77777777" w:rsidR="00B74285" w:rsidRDefault="00B74285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BD3E24" w:rsidRDefault="00BD3E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BD3E24" w:rsidRDefault="00BD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7E33" w14:textId="77777777" w:rsidR="00B74285" w:rsidRDefault="00B74285" w:rsidP="00A87D48">
      <w:pPr>
        <w:spacing w:after="0" w:line="240" w:lineRule="auto"/>
      </w:pPr>
      <w:r>
        <w:separator/>
      </w:r>
    </w:p>
  </w:footnote>
  <w:footnote w:type="continuationSeparator" w:id="0">
    <w:p w14:paraId="314983F8" w14:textId="77777777" w:rsidR="00B74285" w:rsidRDefault="00B74285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5E85" w14:textId="77777777" w:rsidR="00BD3E24" w:rsidRPr="00EF1317" w:rsidRDefault="00BD3E24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48030A4F" w14:textId="77777777" w:rsidR="00F00494" w:rsidRDefault="00BD3E24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659F5327" w:rsidR="00BD3E24" w:rsidRPr="00F00494" w:rsidRDefault="00F00494">
    <w:pPr>
      <w:pStyle w:val="Header"/>
      <w:rPr>
        <w:b/>
        <w:sz w:val="16"/>
      </w:rPr>
    </w:pPr>
    <w:r>
      <w:rPr>
        <w:b/>
        <w:sz w:val="16"/>
      </w:rPr>
      <w:t>DECEMBER</w:t>
    </w:r>
    <w:r w:rsidR="00B461C6">
      <w:rPr>
        <w:b/>
        <w:sz w:val="16"/>
      </w:rPr>
      <w:t xml:space="preserve"> 9, 2019</w:t>
    </w:r>
  </w:p>
  <w:p w14:paraId="29E39CD6" w14:textId="7DCCEB1B" w:rsidR="00BD3E24" w:rsidRDefault="00BD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012"/>
    <w:multiLevelType w:val="hybridMultilevel"/>
    <w:tmpl w:val="60309F4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68843B4"/>
    <w:multiLevelType w:val="hybridMultilevel"/>
    <w:tmpl w:val="1AA6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27E8"/>
    <w:multiLevelType w:val="hybridMultilevel"/>
    <w:tmpl w:val="68783A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C17"/>
    <w:multiLevelType w:val="hybridMultilevel"/>
    <w:tmpl w:val="C78847C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3880E45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D5A6F"/>
    <w:multiLevelType w:val="hybridMultilevel"/>
    <w:tmpl w:val="419E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D794A"/>
    <w:multiLevelType w:val="hybridMultilevel"/>
    <w:tmpl w:val="D564EB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344E45"/>
    <w:multiLevelType w:val="hybridMultilevel"/>
    <w:tmpl w:val="D1FE8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36768"/>
    <w:multiLevelType w:val="hybridMultilevel"/>
    <w:tmpl w:val="A9083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B32725"/>
    <w:multiLevelType w:val="hybridMultilevel"/>
    <w:tmpl w:val="BAB096F4"/>
    <w:lvl w:ilvl="0" w:tplc="04090015">
      <w:start w:val="1"/>
      <w:numFmt w:val="upperLetter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3" w15:restartNumberingAfterBreak="0">
    <w:nsid w:val="63FF708B"/>
    <w:multiLevelType w:val="hybridMultilevel"/>
    <w:tmpl w:val="59BACCA6"/>
    <w:lvl w:ilvl="0" w:tplc="BEC65BD6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61E4E27"/>
    <w:multiLevelType w:val="hybridMultilevel"/>
    <w:tmpl w:val="E5B4C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4D7E51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E6823"/>
    <w:multiLevelType w:val="hybridMultilevel"/>
    <w:tmpl w:val="AFD2A0A2"/>
    <w:lvl w:ilvl="0" w:tplc="6090DC2A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70E63"/>
    <w:multiLevelType w:val="hybridMultilevel"/>
    <w:tmpl w:val="9BB29488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75890"/>
    <w:multiLevelType w:val="hybridMultilevel"/>
    <w:tmpl w:val="8B9E9DD4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8"/>
  </w:num>
  <w:num w:numId="5">
    <w:abstractNumId w:val="29"/>
  </w:num>
  <w:num w:numId="6">
    <w:abstractNumId w:val="14"/>
  </w:num>
  <w:num w:numId="7">
    <w:abstractNumId w:val="17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2"/>
  </w:num>
  <w:num w:numId="13">
    <w:abstractNumId w:val="18"/>
  </w:num>
  <w:num w:numId="14">
    <w:abstractNumId w:val="10"/>
  </w:num>
  <w:num w:numId="15">
    <w:abstractNumId w:val="15"/>
  </w:num>
  <w:num w:numId="16">
    <w:abstractNumId w:val="6"/>
  </w:num>
  <w:num w:numId="17">
    <w:abstractNumId w:val="8"/>
  </w:num>
  <w:num w:numId="18">
    <w:abstractNumId w:val="25"/>
  </w:num>
  <w:num w:numId="19">
    <w:abstractNumId w:val="16"/>
  </w:num>
  <w:num w:numId="20">
    <w:abstractNumId w:val="23"/>
  </w:num>
  <w:num w:numId="21">
    <w:abstractNumId w:val="22"/>
  </w:num>
  <w:num w:numId="22">
    <w:abstractNumId w:val="4"/>
  </w:num>
  <w:num w:numId="23">
    <w:abstractNumId w:val="26"/>
  </w:num>
  <w:num w:numId="24">
    <w:abstractNumId w:val="1"/>
  </w:num>
  <w:num w:numId="25">
    <w:abstractNumId w:val="11"/>
  </w:num>
  <w:num w:numId="26">
    <w:abstractNumId w:val="24"/>
  </w:num>
  <w:num w:numId="27">
    <w:abstractNumId w:val="2"/>
  </w:num>
  <w:num w:numId="28">
    <w:abstractNumId w:val="3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176E9"/>
    <w:rsid w:val="00025090"/>
    <w:rsid w:val="000313EC"/>
    <w:rsid w:val="00033208"/>
    <w:rsid w:val="000342A0"/>
    <w:rsid w:val="000342D4"/>
    <w:rsid w:val="0004412E"/>
    <w:rsid w:val="00050B91"/>
    <w:rsid w:val="00050E80"/>
    <w:rsid w:val="0006325A"/>
    <w:rsid w:val="00064BA3"/>
    <w:rsid w:val="000657C3"/>
    <w:rsid w:val="000669C5"/>
    <w:rsid w:val="00075888"/>
    <w:rsid w:val="00083AFF"/>
    <w:rsid w:val="00085346"/>
    <w:rsid w:val="000869E7"/>
    <w:rsid w:val="00096370"/>
    <w:rsid w:val="00097098"/>
    <w:rsid w:val="000A4CE9"/>
    <w:rsid w:val="000B4CF8"/>
    <w:rsid w:val="000B4DD4"/>
    <w:rsid w:val="000B5BC0"/>
    <w:rsid w:val="000C3FB1"/>
    <w:rsid w:val="000C5BC5"/>
    <w:rsid w:val="000E0B00"/>
    <w:rsid w:val="000E157B"/>
    <w:rsid w:val="000E2244"/>
    <w:rsid w:val="000E29E2"/>
    <w:rsid w:val="000F017D"/>
    <w:rsid w:val="000F2B43"/>
    <w:rsid w:val="000F5CE3"/>
    <w:rsid w:val="00100BAF"/>
    <w:rsid w:val="00103BEC"/>
    <w:rsid w:val="001053E8"/>
    <w:rsid w:val="00112198"/>
    <w:rsid w:val="00112EDE"/>
    <w:rsid w:val="00113A4C"/>
    <w:rsid w:val="00113B63"/>
    <w:rsid w:val="001143D1"/>
    <w:rsid w:val="001207BA"/>
    <w:rsid w:val="00125118"/>
    <w:rsid w:val="00125DD8"/>
    <w:rsid w:val="00126964"/>
    <w:rsid w:val="00136FCA"/>
    <w:rsid w:val="00143CD4"/>
    <w:rsid w:val="0015774B"/>
    <w:rsid w:val="00162010"/>
    <w:rsid w:val="0016458A"/>
    <w:rsid w:val="00166DA3"/>
    <w:rsid w:val="00172608"/>
    <w:rsid w:val="0018219E"/>
    <w:rsid w:val="001850D9"/>
    <w:rsid w:val="001867DD"/>
    <w:rsid w:val="001926F8"/>
    <w:rsid w:val="00192C0F"/>
    <w:rsid w:val="00195B24"/>
    <w:rsid w:val="001A45EE"/>
    <w:rsid w:val="001A5FB5"/>
    <w:rsid w:val="001B32FE"/>
    <w:rsid w:val="001B3D28"/>
    <w:rsid w:val="001C425C"/>
    <w:rsid w:val="001C6EB3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4305A"/>
    <w:rsid w:val="00245B40"/>
    <w:rsid w:val="002475BC"/>
    <w:rsid w:val="0025494C"/>
    <w:rsid w:val="002568CB"/>
    <w:rsid w:val="00261F2B"/>
    <w:rsid w:val="00265FBF"/>
    <w:rsid w:val="002761C2"/>
    <w:rsid w:val="00276E5D"/>
    <w:rsid w:val="002857B5"/>
    <w:rsid w:val="002858F8"/>
    <w:rsid w:val="002905E1"/>
    <w:rsid w:val="0029331E"/>
    <w:rsid w:val="002A441B"/>
    <w:rsid w:val="002C63C6"/>
    <w:rsid w:val="002C651D"/>
    <w:rsid w:val="002D31CB"/>
    <w:rsid w:val="002E2275"/>
    <w:rsid w:val="002F01AB"/>
    <w:rsid w:val="002F036D"/>
    <w:rsid w:val="002F3E06"/>
    <w:rsid w:val="00301C3A"/>
    <w:rsid w:val="0030276F"/>
    <w:rsid w:val="0030676B"/>
    <w:rsid w:val="00311C2D"/>
    <w:rsid w:val="003154DE"/>
    <w:rsid w:val="003156B6"/>
    <w:rsid w:val="003233C9"/>
    <w:rsid w:val="003258DA"/>
    <w:rsid w:val="0033108B"/>
    <w:rsid w:val="00334147"/>
    <w:rsid w:val="0036266B"/>
    <w:rsid w:val="00364398"/>
    <w:rsid w:val="00365A4D"/>
    <w:rsid w:val="00367AC1"/>
    <w:rsid w:val="0037306C"/>
    <w:rsid w:val="00376A10"/>
    <w:rsid w:val="00383A41"/>
    <w:rsid w:val="00396A18"/>
    <w:rsid w:val="003A2FB8"/>
    <w:rsid w:val="003B6135"/>
    <w:rsid w:val="003B76BE"/>
    <w:rsid w:val="003C308C"/>
    <w:rsid w:val="003C53C2"/>
    <w:rsid w:val="003D1226"/>
    <w:rsid w:val="003D2D66"/>
    <w:rsid w:val="003D6FC5"/>
    <w:rsid w:val="003D7588"/>
    <w:rsid w:val="003E3F3D"/>
    <w:rsid w:val="003E535D"/>
    <w:rsid w:val="003F2857"/>
    <w:rsid w:val="003F6540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6352A"/>
    <w:rsid w:val="0046748C"/>
    <w:rsid w:val="00472AA5"/>
    <w:rsid w:val="00472E5B"/>
    <w:rsid w:val="004762D8"/>
    <w:rsid w:val="004900F2"/>
    <w:rsid w:val="004910EA"/>
    <w:rsid w:val="004958CF"/>
    <w:rsid w:val="004A7B21"/>
    <w:rsid w:val="004B388A"/>
    <w:rsid w:val="004B43B3"/>
    <w:rsid w:val="004C574E"/>
    <w:rsid w:val="004D13C8"/>
    <w:rsid w:val="004D1BE2"/>
    <w:rsid w:val="004D33E4"/>
    <w:rsid w:val="004E334D"/>
    <w:rsid w:val="004E4A65"/>
    <w:rsid w:val="004F1344"/>
    <w:rsid w:val="004F4428"/>
    <w:rsid w:val="004F5340"/>
    <w:rsid w:val="00512932"/>
    <w:rsid w:val="00513D8B"/>
    <w:rsid w:val="00515E03"/>
    <w:rsid w:val="0051627E"/>
    <w:rsid w:val="00537416"/>
    <w:rsid w:val="0054759F"/>
    <w:rsid w:val="00547E79"/>
    <w:rsid w:val="005653D2"/>
    <w:rsid w:val="00566F46"/>
    <w:rsid w:val="005671A8"/>
    <w:rsid w:val="0057195A"/>
    <w:rsid w:val="00583531"/>
    <w:rsid w:val="00592E8D"/>
    <w:rsid w:val="00593693"/>
    <w:rsid w:val="00594082"/>
    <w:rsid w:val="005B075A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2F1B"/>
    <w:rsid w:val="00607815"/>
    <w:rsid w:val="00611DBD"/>
    <w:rsid w:val="00611F76"/>
    <w:rsid w:val="00612C56"/>
    <w:rsid w:val="00623E6E"/>
    <w:rsid w:val="00631597"/>
    <w:rsid w:val="00642FC6"/>
    <w:rsid w:val="00650409"/>
    <w:rsid w:val="00655AC9"/>
    <w:rsid w:val="00657D3B"/>
    <w:rsid w:val="00664DB2"/>
    <w:rsid w:val="00673365"/>
    <w:rsid w:val="0067670F"/>
    <w:rsid w:val="00685B32"/>
    <w:rsid w:val="00692F63"/>
    <w:rsid w:val="006B0AEB"/>
    <w:rsid w:val="006B61C8"/>
    <w:rsid w:val="006B67CA"/>
    <w:rsid w:val="006C291B"/>
    <w:rsid w:val="006D4848"/>
    <w:rsid w:val="006E6272"/>
    <w:rsid w:val="006F374F"/>
    <w:rsid w:val="006F55CF"/>
    <w:rsid w:val="00700412"/>
    <w:rsid w:val="00704EA7"/>
    <w:rsid w:val="007240EB"/>
    <w:rsid w:val="00732CBE"/>
    <w:rsid w:val="00745FCC"/>
    <w:rsid w:val="00751D37"/>
    <w:rsid w:val="00752FA5"/>
    <w:rsid w:val="00753EA2"/>
    <w:rsid w:val="00755EBE"/>
    <w:rsid w:val="00757BCC"/>
    <w:rsid w:val="00765979"/>
    <w:rsid w:val="00765D0B"/>
    <w:rsid w:val="0076776C"/>
    <w:rsid w:val="00775167"/>
    <w:rsid w:val="00785C2D"/>
    <w:rsid w:val="00793EE7"/>
    <w:rsid w:val="00793F91"/>
    <w:rsid w:val="007953A0"/>
    <w:rsid w:val="007962BF"/>
    <w:rsid w:val="007A409F"/>
    <w:rsid w:val="007A52C9"/>
    <w:rsid w:val="007B22C2"/>
    <w:rsid w:val="007B23B2"/>
    <w:rsid w:val="007B6B1C"/>
    <w:rsid w:val="007C03AC"/>
    <w:rsid w:val="007C3601"/>
    <w:rsid w:val="007C5698"/>
    <w:rsid w:val="007E2516"/>
    <w:rsid w:val="007F0B24"/>
    <w:rsid w:val="007F5B5C"/>
    <w:rsid w:val="008014B9"/>
    <w:rsid w:val="00805153"/>
    <w:rsid w:val="00805A7B"/>
    <w:rsid w:val="008111C1"/>
    <w:rsid w:val="00826184"/>
    <w:rsid w:val="0083266C"/>
    <w:rsid w:val="00841545"/>
    <w:rsid w:val="00844863"/>
    <w:rsid w:val="00846914"/>
    <w:rsid w:val="008520A7"/>
    <w:rsid w:val="00856946"/>
    <w:rsid w:val="00871DBB"/>
    <w:rsid w:val="00875951"/>
    <w:rsid w:val="00876AD1"/>
    <w:rsid w:val="00883958"/>
    <w:rsid w:val="008A13F7"/>
    <w:rsid w:val="008A3741"/>
    <w:rsid w:val="008B1FEB"/>
    <w:rsid w:val="008B3561"/>
    <w:rsid w:val="008B5C7B"/>
    <w:rsid w:val="008C10A0"/>
    <w:rsid w:val="008C39B6"/>
    <w:rsid w:val="008D0849"/>
    <w:rsid w:val="008D1E54"/>
    <w:rsid w:val="008E2609"/>
    <w:rsid w:val="008E5BFD"/>
    <w:rsid w:val="008F04CD"/>
    <w:rsid w:val="008F5FA9"/>
    <w:rsid w:val="008F7FD4"/>
    <w:rsid w:val="00906D86"/>
    <w:rsid w:val="009111C1"/>
    <w:rsid w:val="009156C1"/>
    <w:rsid w:val="00916135"/>
    <w:rsid w:val="00917D2E"/>
    <w:rsid w:val="00920631"/>
    <w:rsid w:val="00931BBD"/>
    <w:rsid w:val="00942D6D"/>
    <w:rsid w:val="00950E74"/>
    <w:rsid w:val="00971B47"/>
    <w:rsid w:val="009736E2"/>
    <w:rsid w:val="009803A9"/>
    <w:rsid w:val="00982A9D"/>
    <w:rsid w:val="009867CB"/>
    <w:rsid w:val="009878DE"/>
    <w:rsid w:val="00994BBE"/>
    <w:rsid w:val="0099634D"/>
    <w:rsid w:val="009A4ABB"/>
    <w:rsid w:val="009A5A15"/>
    <w:rsid w:val="009A7433"/>
    <w:rsid w:val="009B4C3A"/>
    <w:rsid w:val="009B4F4B"/>
    <w:rsid w:val="009C0FDE"/>
    <w:rsid w:val="009C6216"/>
    <w:rsid w:val="009D378E"/>
    <w:rsid w:val="009D797D"/>
    <w:rsid w:val="009E0B01"/>
    <w:rsid w:val="009E0B35"/>
    <w:rsid w:val="009E1CCC"/>
    <w:rsid w:val="009E28FB"/>
    <w:rsid w:val="009E61F1"/>
    <w:rsid w:val="009F1AA7"/>
    <w:rsid w:val="00A021BB"/>
    <w:rsid w:val="00A0577D"/>
    <w:rsid w:val="00A05AC1"/>
    <w:rsid w:val="00A15FDB"/>
    <w:rsid w:val="00A16A24"/>
    <w:rsid w:val="00A25979"/>
    <w:rsid w:val="00A27AFB"/>
    <w:rsid w:val="00A32A9C"/>
    <w:rsid w:val="00A33AB7"/>
    <w:rsid w:val="00A56174"/>
    <w:rsid w:val="00A63854"/>
    <w:rsid w:val="00A66621"/>
    <w:rsid w:val="00A738CB"/>
    <w:rsid w:val="00A7563F"/>
    <w:rsid w:val="00A81267"/>
    <w:rsid w:val="00A82577"/>
    <w:rsid w:val="00A87D48"/>
    <w:rsid w:val="00A91D46"/>
    <w:rsid w:val="00A95774"/>
    <w:rsid w:val="00A95B01"/>
    <w:rsid w:val="00A9618F"/>
    <w:rsid w:val="00AA672E"/>
    <w:rsid w:val="00AA68DD"/>
    <w:rsid w:val="00AB56BD"/>
    <w:rsid w:val="00AC313D"/>
    <w:rsid w:val="00AC7F76"/>
    <w:rsid w:val="00AD6658"/>
    <w:rsid w:val="00AE0974"/>
    <w:rsid w:val="00AE15A4"/>
    <w:rsid w:val="00AE216A"/>
    <w:rsid w:val="00AE4E5D"/>
    <w:rsid w:val="00AE640D"/>
    <w:rsid w:val="00AE6870"/>
    <w:rsid w:val="00AF0859"/>
    <w:rsid w:val="00AF1A55"/>
    <w:rsid w:val="00AF310D"/>
    <w:rsid w:val="00AF4F13"/>
    <w:rsid w:val="00B00495"/>
    <w:rsid w:val="00B0306D"/>
    <w:rsid w:val="00B10065"/>
    <w:rsid w:val="00B115E3"/>
    <w:rsid w:val="00B17BFB"/>
    <w:rsid w:val="00B2576E"/>
    <w:rsid w:val="00B27D92"/>
    <w:rsid w:val="00B4083B"/>
    <w:rsid w:val="00B41277"/>
    <w:rsid w:val="00B414DC"/>
    <w:rsid w:val="00B461C6"/>
    <w:rsid w:val="00B517A6"/>
    <w:rsid w:val="00B54EDB"/>
    <w:rsid w:val="00B60140"/>
    <w:rsid w:val="00B7342F"/>
    <w:rsid w:val="00B74285"/>
    <w:rsid w:val="00B76581"/>
    <w:rsid w:val="00B82BB0"/>
    <w:rsid w:val="00B84010"/>
    <w:rsid w:val="00B905D5"/>
    <w:rsid w:val="00BA3B6D"/>
    <w:rsid w:val="00BB405F"/>
    <w:rsid w:val="00BC20B7"/>
    <w:rsid w:val="00BD1F07"/>
    <w:rsid w:val="00BD3E24"/>
    <w:rsid w:val="00BD4966"/>
    <w:rsid w:val="00BD5322"/>
    <w:rsid w:val="00BF4CC2"/>
    <w:rsid w:val="00C010AB"/>
    <w:rsid w:val="00C14E91"/>
    <w:rsid w:val="00C20729"/>
    <w:rsid w:val="00C20BD5"/>
    <w:rsid w:val="00C230A0"/>
    <w:rsid w:val="00C237BD"/>
    <w:rsid w:val="00C24465"/>
    <w:rsid w:val="00C2703B"/>
    <w:rsid w:val="00C36D4C"/>
    <w:rsid w:val="00C46733"/>
    <w:rsid w:val="00C472BE"/>
    <w:rsid w:val="00C50A69"/>
    <w:rsid w:val="00C64EFC"/>
    <w:rsid w:val="00C65DE8"/>
    <w:rsid w:val="00C74C79"/>
    <w:rsid w:val="00C8389B"/>
    <w:rsid w:val="00C841A5"/>
    <w:rsid w:val="00C948FB"/>
    <w:rsid w:val="00CA1B22"/>
    <w:rsid w:val="00CA37E5"/>
    <w:rsid w:val="00CA3B7E"/>
    <w:rsid w:val="00CA62B5"/>
    <w:rsid w:val="00CD52C7"/>
    <w:rsid w:val="00CE0080"/>
    <w:rsid w:val="00CE55F7"/>
    <w:rsid w:val="00CE6E95"/>
    <w:rsid w:val="00CF4607"/>
    <w:rsid w:val="00CF73E3"/>
    <w:rsid w:val="00D105F1"/>
    <w:rsid w:val="00D3029F"/>
    <w:rsid w:val="00D31068"/>
    <w:rsid w:val="00D400F3"/>
    <w:rsid w:val="00D4238F"/>
    <w:rsid w:val="00D64C3D"/>
    <w:rsid w:val="00D6619B"/>
    <w:rsid w:val="00D700FE"/>
    <w:rsid w:val="00D71F52"/>
    <w:rsid w:val="00D72B7D"/>
    <w:rsid w:val="00D73545"/>
    <w:rsid w:val="00D80C74"/>
    <w:rsid w:val="00D97891"/>
    <w:rsid w:val="00DA0122"/>
    <w:rsid w:val="00DA45F6"/>
    <w:rsid w:val="00DA5533"/>
    <w:rsid w:val="00E04D4A"/>
    <w:rsid w:val="00E06F33"/>
    <w:rsid w:val="00E17582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468F"/>
    <w:rsid w:val="00E65342"/>
    <w:rsid w:val="00E72FDE"/>
    <w:rsid w:val="00E77BE3"/>
    <w:rsid w:val="00E81AAF"/>
    <w:rsid w:val="00E84B37"/>
    <w:rsid w:val="00E903FB"/>
    <w:rsid w:val="00EA006F"/>
    <w:rsid w:val="00EA04D5"/>
    <w:rsid w:val="00EB5387"/>
    <w:rsid w:val="00EB5C39"/>
    <w:rsid w:val="00EB6527"/>
    <w:rsid w:val="00EB70F9"/>
    <w:rsid w:val="00EC0908"/>
    <w:rsid w:val="00EC6681"/>
    <w:rsid w:val="00ED1192"/>
    <w:rsid w:val="00EE2D57"/>
    <w:rsid w:val="00EF1317"/>
    <w:rsid w:val="00EF30C1"/>
    <w:rsid w:val="00EF4309"/>
    <w:rsid w:val="00F00494"/>
    <w:rsid w:val="00F04290"/>
    <w:rsid w:val="00F109A7"/>
    <w:rsid w:val="00F12F16"/>
    <w:rsid w:val="00F27421"/>
    <w:rsid w:val="00F33DE9"/>
    <w:rsid w:val="00F505E6"/>
    <w:rsid w:val="00F55107"/>
    <w:rsid w:val="00F81366"/>
    <w:rsid w:val="00F82F1E"/>
    <w:rsid w:val="00F856AD"/>
    <w:rsid w:val="00F87668"/>
    <w:rsid w:val="00F92191"/>
    <w:rsid w:val="00F94116"/>
    <w:rsid w:val="00F969B6"/>
    <w:rsid w:val="00FA5981"/>
    <w:rsid w:val="00FA7B9A"/>
    <w:rsid w:val="00FA7DAA"/>
    <w:rsid w:val="00FB511D"/>
    <w:rsid w:val="00FC2C4C"/>
    <w:rsid w:val="00FF18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character" w:styleId="CommentReference">
    <w:name w:val="annotation reference"/>
    <w:basedOn w:val="DefaultParagraphFont"/>
    <w:uiPriority w:val="99"/>
    <w:semiHidden/>
    <w:unhideWhenUsed/>
    <w:rsid w:val="00A0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BBA0-E196-4410-808B-96DDC7F8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Judith Kramer</cp:lastModifiedBy>
  <cp:revision>2</cp:revision>
  <cp:lastPrinted>2019-12-16T18:42:00Z</cp:lastPrinted>
  <dcterms:created xsi:type="dcterms:W3CDTF">2019-12-16T18:43:00Z</dcterms:created>
  <dcterms:modified xsi:type="dcterms:W3CDTF">2019-12-16T18:43:00Z</dcterms:modified>
</cp:coreProperties>
</file>