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5BFB" w14:textId="377C8050" w:rsidR="007655CF" w:rsidRDefault="00C222FF">
      <w:pPr>
        <w:rPr>
          <w:b/>
          <w:bCs/>
          <w:sz w:val="24"/>
          <w:szCs w:val="24"/>
        </w:rPr>
      </w:pPr>
      <w:r w:rsidRPr="007F464A">
        <w:rPr>
          <w:b/>
          <w:bCs/>
          <w:sz w:val="24"/>
          <w:szCs w:val="24"/>
        </w:rPr>
        <w:t>Green Lake Township Regular Board Meeting</w:t>
      </w:r>
    </w:p>
    <w:p w14:paraId="3E53551B" w14:textId="15A6DC70" w:rsidR="00DB5AD3" w:rsidRPr="007F464A" w:rsidRDefault="00DB5AD3">
      <w:pPr>
        <w:rPr>
          <w:b/>
          <w:bCs/>
          <w:sz w:val="24"/>
          <w:szCs w:val="24"/>
        </w:rPr>
      </w:pPr>
      <w:r>
        <w:rPr>
          <w:b/>
          <w:bCs/>
          <w:sz w:val="24"/>
          <w:szCs w:val="24"/>
        </w:rPr>
        <w:t xml:space="preserve">Minutes </w:t>
      </w:r>
    </w:p>
    <w:p w14:paraId="5AE4B261" w14:textId="3267FEB5" w:rsidR="00C222FF" w:rsidRPr="007F464A" w:rsidRDefault="001859B4">
      <w:pPr>
        <w:rPr>
          <w:b/>
          <w:bCs/>
          <w:sz w:val="24"/>
          <w:szCs w:val="24"/>
        </w:rPr>
      </w:pPr>
      <w:r>
        <w:rPr>
          <w:b/>
          <w:bCs/>
          <w:sz w:val="24"/>
          <w:szCs w:val="24"/>
        </w:rPr>
        <w:t>March</w:t>
      </w:r>
      <w:r w:rsidR="00004514">
        <w:rPr>
          <w:b/>
          <w:bCs/>
          <w:sz w:val="24"/>
          <w:szCs w:val="24"/>
        </w:rPr>
        <w:t xml:space="preserve"> 13, 2023</w:t>
      </w:r>
    </w:p>
    <w:p w14:paraId="685B6E96" w14:textId="16AE54AD" w:rsidR="00C222FF" w:rsidRDefault="00C222FF">
      <w:pPr>
        <w:rPr>
          <w:sz w:val="24"/>
          <w:szCs w:val="24"/>
        </w:rPr>
      </w:pPr>
    </w:p>
    <w:p w14:paraId="38F31EB4" w14:textId="43A4A622" w:rsidR="00C222FF" w:rsidRDefault="00C222FF">
      <w:pPr>
        <w:rPr>
          <w:sz w:val="24"/>
          <w:szCs w:val="24"/>
        </w:rPr>
      </w:pPr>
      <w:r w:rsidRPr="00C222FF">
        <w:rPr>
          <w:b/>
          <w:bCs/>
          <w:sz w:val="24"/>
          <w:szCs w:val="24"/>
        </w:rPr>
        <w:t>C</w:t>
      </w:r>
      <w:r>
        <w:rPr>
          <w:b/>
          <w:bCs/>
          <w:sz w:val="24"/>
          <w:szCs w:val="24"/>
        </w:rPr>
        <w:t>ALL TO ORDER</w:t>
      </w:r>
      <w:r>
        <w:rPr>
          <w:sz w:val="24"/>
          <w:szCs w:val="24"/>
        </w:rPr>
        <w:t>:</w:t>
      </w:r>
      <w:r>
        <w:rPr>
          <w:sz w:val="24"/>
          <w:szCs w:val="24"/>
        </w:rPr>
        <w:tab/>
        <w:t xml:space="preserve">Called to order at </w:t>
      </w:r>
      <w:r w:rsidR="009208CD">
        <w:rPr>
          <w:sz w:val="24"/>
          <w:szCs w:val="24"/>
        </w:rPr>
        <w:t>5</w:t>
      </w:r>
      <w:r>
        <w:rPr>
          <w:sz w:val="24"/>
          <w:szCs w:val="24"/>
        </w:rPr>
        <w:t>:00 p.m. by Supervisor Radtke.</w:t>
      </w:r>
    </w:p>
    <w:p w14:paraId="7245323A" w14:textId="63A4E05E" w:rsidR="00C222FF" w:rsidRDefault="00C222FF">
      <w:pPr>
        <w:rPr>
          <w:sz w:val="24"/>
          <w:szCs w:val="24"/>
        </w:rPr>
      </w:pPr>
    </w:p>
    <w:p w14:paraId="13EB6363" w14:textId="106B1026" w:rsidR="00877AB9" w:rsidRDefault="00C222FF">
      <w:pPr>
        <w:rPr>
          <w:sz w:val="24"/>
          <w:szCs w:val="24"/>
        </w:rPr>
      </w:pPr>
      <w:r w:rsidRPr="00C222FF">
        <w:rPr>
          <w:b/>
          <w:bCs/>
          <w:sz w:val="24"/>
          <w:szCs w:val="24"/>
        </w:rPr>
        <w:t>R</w:t>
      </w:r>
      <w:r>
        <w:rPr>
          <w:b/>
          <w:bCs/>
          <w:sz w:val="24"/>
          <w:szCs w:val="24"/>
        </w:rPr>
        <w:t>OLL CALL</w:t>
      </w:r>
      <w:r>
        <w:rPr>
          <w:sz w:val="24"/>
          <w:szCs w:val="24"/>
        </w:rPr>
        <w:t xml:space="preserve">:  </w:t>
      </w:r>
      <w:r w:rsidR="0045716E">
        <w:rPr>
          <w:sz w:val="24"/>
          <w:szCs w:val="24"/>
        </w:rPr>
        <w:t>Wes</w:t>
      </w:r>
      <w:r>
        <w:rPr>
          <w:sz w:val="24"/>
          <w:szCs w:val="24"/>
        </w:rPr>
        <w:t>t, Kramer, Marek, McDonald</w:t>
      </w:r>
      <w:r w:rsidR="009208CD">
        <w:rPr>
          <w:sz w:val="24"/>
          <w:szCs w:val="24"/>
        </w:rPr>
        <w:t>,</w:t>
      </w:r>
      <w:r>
        <w:rPr>
          <w:sz w:val="24"/>
          <w:szCs w:val="24"/>
        </w:rPr>
        <w:t xml:space="preserve"> </w:t>
      </w:r>
      <w:r w:rsidR="00004514">
        <w:rPr>
          <w:sz w:val="24"/>
          <w:szCs w:val="24"/>
        </w:rPr>
        <w:t>R</w:t>
      </w:r>
      <w:r>
        <w:rPr>
          <w:sz w:val="24"/>
          <w:szCs w:val="24"/>
        </w:rPr>
        <w:t>adtke</w:t>
      </w:r>
      <w:r w:rsidR="00004514">
        <w:rPr>
          <w:sz w:val="24"/>
          <w:szCs w:val="24"/>
        </w:rPr>
        <w:t xml:space="preserve">, </w:t>
      </w:r>
      <w:proofErr w:type="spellStart"/>
      <w:r w:rsidR="008D413C">
        <w:rPr>
          <w:sz w:val="24"/>
          <w:szCs w:val="24"/>
        </w:rPr>
        <w:t>Bieganowski</w:t>
      </w:r>
      <w:proofErr w:type="spellEnd"/>
      <w:r w:rsidR="008D413C">
        <w:rPr>
          <w:sz w:val="24"/>
          <w:szCs w:val="24"/>
        </w:rPr>
        <w:t xml:space="preserve">. </w:t>
      </w:r>
      <w:r w:rsidR="001E4013">
        <w:rPr>
          <w:sz w:val="24"/>
          <w:szCs w:val="24"/>
        </w:rPr>
        <w:t xml:space="preserve">Biondo absent. </w:t>
      </w:r>
      <w:r w:rsidR="008D413C">
        <w:rPr>
          <w:sz w:val="24"/>
          <w:szCs w:val="24"/>
        </w:rPr>
        <w:t xml:space="preserve">Also </w:t>
      </w:r>
      <w:r w:rsidR="001E4013">
        <w:rPr>
          <w:sz w:val="24"/>
          <w:szCs w:val="24"/>
        </w:rPr>
        <w:t xml:space="preserve">present, </w:t>
      </w:r>
      <w:r w:rsidR="00877AB9">
        <w:rPr>
          <w:sz w:val="24"/>
          <w:szCs w:val="24"/>
        </w:rPr>
        <w:t xml:space="preserve">Recording Secretary Mary Jo </w:t>
      </w:r>
      <w:proofErr w:type="spellStart"/>
      <w:r w:rsidR="00877AB9">
        <w:rPr>
          <w:sz w:val="24"/>
          <w:szCs w:val="24"/>
        </w:rPr>
        <w:t>Barck</w:t>
      </w:r>
      <w:proofErr w:type="spellEnd"/>
      <w:r w:rsidR="008D413C">
        <w:rPr>
          <w:sz w:val="24"/>
          <w:szCs w:val="24"/>
        </w:rPr>
        <w:t>.</w:t>
      </w:r>
    </w:p>
    <w:p w14:paraId="2B82303A" w14:textId="77777777" w:rsidR="001E4013" w:rsidRDefault="001E4013" w:rsidP="001E4013">
      <w:pPr>
        <w:rPr>
          <w:b/>
          <w:bCs/>
          <w:sz w:val="24"/>
          <w:szCs w:val="24"/>
        </w:rPr>
      </w:pPr>
    </w:p>
    <w:p w14:paraId="677805D3" w14:textId="028460CC" w:rsidR="001E4013" w:rsidRPr="0045716E" w:rsidRDefault="001E4013" w:rsidP="001E4013">
      <w:pPr>
        <w:rPr>
          <w:b/>
          <w:bCs/>
          <w:sz w:val="24"/>
          <w:szCs w:val="24"/>
        </w:rPr>
      </w:pPr>
      <w:r>
        <w:rPr>
          <w:b/>
          <w:bCs/>
          <w:sz w:val="24"/>
          <w:szCs w:val="24"/>
        </w:rPr>
        <w:t>Radtke</w:t>
      </w:r>
      <w:r w:rsidRPr="0045716E">
        <w:rPr>
          <w:b/>
          <w:bCs/>
          <w:sz w:val="24"/>
          <w:szCs w:val="24"/>
        </w:rPr>
        <w:t xml:space="preserve"> reminded the audience to </w:t>
      </w:r>
      <w:r>
        <w:rPr>
          <w:b/>
          <w:bCs/>
          <w:sz w:val="24"/>
          <w:szCs w:val="24"/>
        </w:rPr>
        <w:t xml:space="preserve">turn off cellphones. </w:t>
      </w:r>
    </w:p>
    <w:p w14:paraId="1C4675CD" w14:textId="77777777" w:rsidR="0045716E" w:rsidRDefault="0045716E">
      <w:pPr>
        <w:rPr>
          <w:sz w:val="24"/>
          <w:szCs w:val="24"/>
        </w:rPr>
      </w:pPr>
    </w:p>
    <w:p w14:paraId="6CA1F583" w14:textId="536B212A" w:rsidR="00C222FF" w:rsidRDefault="00C222FF">
      <w:pPr>
        <w:rPr>
          <w:sz w:val="24"/>
          <w:szCs w:val="24"/>
        </w:rPr>
      </w:pPr>
      <w:r w:rsidRPr="005D497F">
        <w:rPr>
          <w:b/>
          <w:bCs/>
          <w:sz w:val="24"/>
          <w:szCs w:val="24"/>
        </w:rPr>
        <w:t>PLEDGE</w:t>
      </w:r>
      <w:r>
        <w:rPr>
          <w:sz w:val="24"/>
          <w:szCs w:val="24"/>
        </w:rPr>
        <w:t xml:space="preserve">:  </w:t>
      </w:r>
      <w:r w:rsidR="005D497F">
        <w:rPr>
          <w:sz w:val="24"/>
          <w:szCs w:val="24"/>
        </w:rPr>
        <w:t>W</w:t>
      </w:r>
      <w:r>
        <w:rPr>
          <w:sz w:val="24"/>
          <w:szCs w:val="24"/>
        </w:rPr>
        <w:t>as recited.</w:t>
      </w:r>
    </w:p>
    <w:p w14:paraId="0D712CE7" w14:textId="49D46200" w:rsidR="00C222FF" w:rsidRDefault="00C222FF">
      <w:pPr>
        <w:rPr>
          <w:sz w:val="24"/>
          <w:szCs w:val="24"/>
        </w:rPr>
      </w:pPr>
    </w:p>
    <w:p w14:paraId="4643FB55" w14:textId="6872834B" w:rsidR="0045716E" w:rsidRDefault="005D497F" w:rsidP="00302272">
      <w:pPr>
        <w:rPr>
          <w:sz w:val="24"/>
          <w:szCs w:val="24"/>
        </w:rPr>
      </w:pPr>
      <w:r w:rsidRPr="005D497F">
        <w:rPr>
          <w:b/>
          <w:bCs/>
          <w:sz w:val="24"/>
          <w:szCs w:val="24"/>
        </w:rPr>
        <w:t>APPROVAL OF AGENDA</w:t>
      </w:r>
      <w:r w:rsidR="00C222FF">
        <w:rPr>
          <w:sz w:val="24"/>
          <w:szCs w:val="24"/>
        </w:rPr>
        <w:t xml:space="preserve">: </w:t>
      </w:r>
    </w:p>
    <w:p w14:paraId="4D013F07" w14:textId="5AF4C4B7" w:rsidR="00810ECE" w:rsidRPr="001E4013" w:rsidRDefault="001E4013">
      <w:pPr>
        <w:rPr>
          <w:b/>
          <w:bCs/>
          <w:sz w:val="24"/>
          <w:szCs w:val="24"/>
        </w:rPr>
      </w:pPr>
      <w:r w:rsidRPr="001E4013">
        <w:rPr>
          <w:b/>
          <w:bCs/>
          <w:sz w:val="24"/>
          <w:szCs w:val="24"/>
        </w:rPr>
        <w:t xml:space="preserve">Motion by Marek, supported by West to approve the agenda as presented. </w:t>
      </w:r>
      <w:r w:rsidR="00004514" w:rsidRPr="001E4013">
        <w:rPr>
          <w:b/>
          <w:bCs/>
          <w:sz w:val="24"/>
          <w:szCs w:val="24"/>
        </w:rPr>
        <w:t xml:space="preserve"> </w:t>
      </w:r>
      <w:r w:rsidRPr="001E4013">
        <w:rPr>
          <w:b/>
          <w:bCs/>
          <w:sz w:val="24"/>
          <w:szCs w:val="24"/>
        </w:rPr>
        <w:t>Motion carried 6-0.</w:t>
      </w:r>
    </w:p>
    <w:p w14:paraId="3FDD44DF" w14:textId="77777777" w:rsidR="005D497F" w:rsidRDefault="005D497F">
      <w:pPr>
        <w:rPr>
          <w:sz w:val="24"/>
          <w:szCs w:val="24"/>
        </w:rPr>
      </w:pPr>
    </w:p>
    <w:p w14:paraId="73C069CC" w14:textId="4ED449B2" w:rsidR="00C222FF" w:rsidRPr="005559B6" w:rsidRDefault="005D497F">
      <w:pPr>
        <w:rPr>
          <w:b/>
          <w:bCs/>
          <w:sz w:val="24"/>
          <w:szCs w:val="24"/>
        </w:rPr>
      </w:pPr>
      <w:r w:rsidRPr="005D497F">
        <w:rPr>
          <w:b/>
          <w:bCs/>
          <w:sz w:val="24"/>
          <w:szCs w:val="24"/>
        </w:rPr>
        <w:t>APPROVAL OF CONSENT AGENDA</w:t>
      </w:r>
      <w:r>
        <w:rPr>
          <w:sz w:val="24"/>
          <w:szCs w:val="24"/>
        </w:rPr>
        <w:t>:</w:t>
      </w:r>
      <w:r w:rsidR="00C222FF">
        <w:rPr>
          <w:sz w:val="24"/>
          <w:szCs w:val="24"/>
        </w:rPr>
        <w:t xml:space="preserve"> </w:t>
      </w:r>
      <w:r>
        <w:rPr>
          <w:sz w:val="24"/>
          <w:szCs w:val="24"/>
        </w:rPr>
        <w:t xml:space="preserve"> </w:t>
      </w:r>
      <w:r w:rsidR="0045716E" w:rsidRPr="0045716E">
        <w:rPr>
          <w:b/>
          <w:bCs/>
          <w:sz w:val="24"/>
          <w:szCs w:val="24"/>
        </w:rPr>
        <w:t>Motion by</w:t>
      </w:r>
      <w:r w:rsidR="00302272">
        <w:rPr>
          <w:b/>
          <w:bCs/>
          <w:sz w:val="24"/>
          <w:szCs w:val="24"/>
        </w:rPr>
        <w:t xml:space="preserve"> </w:t>
      </w:r>
      <w:r w:rsidR="001E4013">
        <w:rPr>
          <w:b/>
          <w:bCs/>
          <w:sz w:val="24"/>
          <w:szCs w:val="24"/>
        </w:rPr>
        <w:t xml:space="preserve">West, supported by </w:t>
      </w:r>
      <w:proofErr w:type="spellStart"/>
      <w:r w:rsidR="001E4013">
        <w:rPr>
          <w:b/>
          <w:bCs/>
          <w:sz w:val="24"/>
          <w:szCs w:val="24"/>
        </w:rPr>
        <w:t>Bieganowski</w:t>
      </w:r>
      <w:proofErr w:type="spellEnd"/>
      <w:r w:rsidR="008D413C">
        <w:rPr>
          <w:b/>
          <w:bCs/>
          <w:sz w:val="24"/>
          <w:szCs w:val="24"/>
        </w:rPr>
        <w:t xml:space="preserve"> to approve the consent agenda as presented. </w:t>
      </w:r>
      <w:r w:rsidR="007F464A" w:rsidRPr="0045716E">
        <w:rPr>
          <w:b/>
          <w:bCs/>
          <w:sz w:val="24"/>
          <w:szCs w:val="24"/>
        </w:rPr>
        <w:t>Rol</w:t>
      </w:r>
      <w:r w:rsidR="007F464A" w:rsidRPr="005559B6">
        <w:rPr>
          <w:b/>
          <w:bCs/>
          <w:sz w:val="24"/>
          <w:szCs w:val="24"/>
        </w:rPr>
        <w:t>l call vote:  West –</w:t>
      </w:r>
      <w:r w:rsidR="00DB5AD3" w:rsidRPr="005559B6">
        <w:rPr>
          <w:b/>
          <w:bCs/>
          <w:sz w:val="24"/>
          <w:szCs w:val="24"/>
        </w:rPr>
        <w:t xml:space="preserve"> yes</w:t>
      </w:r>
      <w:r w:rsidR="007F464A" w:rsidRPr="005559B6">
        <w:rPr>
          <w:b/>
          <w:bCs/>
          <w:sz w:val="24"/>
          <w:szCs w:val="24"/>
        </w:rPr>
        <w:t xml:space="preserve">, McDonald – </w:t>
      </w:r>
      <w:r w:rsidR="00DB5AD3" w:rsidRPr="005559B6">
        <w:rPr>
          <w:b/>
          <w:bCs/>
          <w:sz w:val="24"/>
          <w:szCs w:val="24"/>
        </w:rPr>
        <w:t>yes</w:t>
      </w:r>
      <w:r w:rsidR="007F464A" w:rsidRPr="005559B6">
        <w:rPr>
          <w:b/>
          <w:bCs/>
          <w:sz w:val="24"/>
          <w:szCs w:val="24"/>
        </w:rPr>
        <w:t xml:space="preserve">, Marek – </w:t>
      </w:r>
      <w:r w:rsidR="00DB5AD3" w:rsidRPr="005559B6">
        <w:rPr>
          <w:b/>
          <w:bCs/>
          <w:sz w:val="24"/>
          <w:szCs w:val="24"/>
        </w:rPr>
        <w:t>yes</w:t>
      </w:r>
      <w:r w:rsidR="007F464A" w:rsidRPr="005559B6">
        <w:rPr>
          <w:b/>
          <w:bCs/>
          <w:sz w:val="24"/>
          <w:szCs w:val="24"/>
        </w:rPr>
        <w:t xml:space="preserve">, </w:t>
      </w:r>
      <w:r w:rsidR="00810ECE">
        <w:rPr>
          <w:b/>
          <w:bCs/>
          <w:sz w:val="24"/>
          <w:szCs w:val="24"/>
        </w:rPr>
        <w:t>K</w:t>
      </w:r>
      <w:r w:rsidR="007F464A" w:rsidRPr="005559B6">
        <w:rPr>
          <w:b/>
          <w:bCs/>
          <w:sz w:val="24"/>
          <w:szCs w:val="24"/>
        </w:rPr>
        <w:t xml:space="preserve">ramer – </w:t>
      </w:r>
      <w:r w:rsidR="00DB5AD3" w:rsidRPr="005559B6">
        <w:rPr>
          <w:b/>
          <w:bCs/>
          <w:sz w:val="24"/>
          <w:szCs w:val="24"/>
        </w:rPr>
        <w:t>yes</w:t>
      </w:r>
      <w:r w:rsidR="007F464A" w:rsidRPr="005559B6">
        <w:rPr>
          <w:b/>
          <w:bCs/>
          <w:sz w:val="24"/>
          <w:szCs w:val="24"/>
        </w:rPr>
        <w:t xml:space="preserve">, Radtke – </w:t>
      </w:r>
      <w:r w:rsidR="00DB5AD3" w:rsidRPr="005559B6">
        <w:rPr>
          <w:b/>
          <w:bCs/>
          <w:sz w:val="24"/>
          <w:szCs w:val="24"/>
        </w:rPr>
        <w:t>yes</w:t>
      </w:r>
      <w:r w:rsidR="00810ECE">
        <w:rPr>
          <w:b/>
          <w:bCs/>
          <w:sz w:val="24"/>
          <w:szCs w:val="24"/>
        </w:rPr>
        <w:t xml:space="preserve">, </w:t>
      </w:r>
      <w:proofErr w:type="spellStart"/>
      <w:r w:rsidR="00810ECE">
        <w:rPr>
          <w:b/>
          <w:bCs/>
          <w:sz w:val="24"/>
          <w:szCs w:val="24"/>
        </w:rPr>
        <w:t>Bieganowski</w:t>
      </w:r>
      <w:proofErr w:type="spellEnd"/>
      <w:r w:rsidR="00810ECE">
        <w:rPr>
          <w:b/>
          <w:bCs/>
          <w:sz w:val="24"/>
          <w:szCs w:val="24"/>
        </w:rPr>
        <w:t xml:space="preserve"> – yes</w:t>
      </w:r>
      <w:r w:rsidR="00B11A7B" w:rsidRPr="005559B6">
        <w:rPr>
          <w:b/>
          <w:bCs/>
          <w:sz w:val="24"/>
          <w:szCs w:val="24"/>
        </w:rPr>
        <w:t xml:space="preserve">. </w:t>
      </w:r>
      <w:r w:rsidR="0045716E">
        <w:rPr>
          <w:b/>
          <w:bCs/>
          <w:sz w:val="24"/>
          <w:szCs w:val="24"/>
        </w:rPr>
        <w:t xml:space="preserve">Motion carried </w:t>
      </w:r>
      <w:r w:rsidR="001E4013">
        <w:rPr>
          <w:b/>
          <w:bCs/>
          <w:sz w:val="24"/>
          <w:szCs w:val="24"/>
        </w:rPr>
        <w:t>6</w:t>
      </w:r>
      <w:r w:rsidR="0045716E">
        <w:rPr>
          <w:b/>
          <w:bCs/>
          <w:sz w:val="24"/>
          <w:szCs w:val="24"/>
        </w:rPr>
        <w:t>-0.</w:t>
      </w:r>
    </w:p>
    <w:p w14:paraId="5416C4C8" w14:textId="68FC9126" w:rsidR="007F464A" w:rsidRPr="005559B6" w:rsidRDefault="007F464A">
      <w:pPr>
        <w:rPr>
          <w:b/>
          <w:bCs/>
          <w:sz w:val="24"/>
          <w:szCs w:val="24"/>
        </w:rPr>
      </w:pPr>
    </w:p>
    <w:p w14:paraId="3C5959D6" w14:textId="5485ABCB" w:rsidR="007F464A" w:rsidRDefault="007F464A">
      <w:pPr>
        <w:rPr>
          <w:sz w:val="24"/>
          <w:szCs w:val="24"/>
        </w:rPr>
      </w:pPr>
      <w:r w:rsidRPr="007F464A">
        <w:rPr>
          <w:b/>
          <w:bCs/>
          <w:sz w:val="24"/>
          <w:szCs w:val="24"/>
        </w:rPr>
        <w:t>REPORTS</w:t>
      </w:r>
      <w:r>
        <w:rPr>
          <w:sz w:val="24"/>
          <w:szCs w:val="24"/>
        </w:rPr>
        <w:t>:</w:t>
      </w:r>
    </w:p>
    <w:p w14:paraId="61CE758A" w14:textId="411C0330" w:rsidR="0045716E" w:rsidRDefault="0045716E">
      <w:pPr>
        <w:rPr>
          <w:sz w:val="24"/>
          <w:szCs w:val="24"/>
        </w:rPr>
      </w:pPr>
    </w:p>
    <w:p w14:paraId="6AB313E3" w14:textId="4849628C" w:rsidR="001E4013" w:rsidRDefault="001E4013">
      <w:pPr>
        <w:rPr>
          <w:sz w:val="24"/>
          <w:szCs w:val="24"/>
        </w:rPr>
      </w:pPr>
      <w:r>
        <w:rPr>
          <w:sz w:val="24"/>
          <w:szCs w:val="24"/>
        </w:rPr>
        <w:t>GRAND TRAVERSE ROAD COMMISSION, ALIS</w:t>
      </w:r>
      <w:r w:rsidR="006F17E2">
        <w:rPr>
          <w:sz w:val="24"/>
          <w:szCs w:val="24"/>
        </w:rPr>
        <w:t>A KORN, BOARD REPRESENTATIVE:</w:t>
      </w:r>
    </w:p>
    <w:p w14:paraId="47AB240C" w14:textId="66FAB1DA" w:rsidR="006F17E2" w:rsidRDefault="006F17E2">
      <w:pPr>
        <w:rPr>
          <w:sz w:val="24"/>
          <w:szCs w:val="24"/>
        </w:rPr>
      </w:pPr>
      <w:r>
        <w:rPr>
          <w:sz w:val="24"/>
          <w:szCs w:val="24"/>
        </w:rPr>
        <w:t xml:space="preserve">Ms. Korn is visiting and learning more about the townships assigned to her for representation. </w:t>
      </w:r>
    </w:p>
    <w:p w14:paraId="3A85D6D5" w14:textId="5055C6C3" w:rsidR="006F17E2" w:rsidRDefault="00DE0A83">
      <w:pPr>
        <w:rPr>
          <w:sz w:val="24"/>
          <w:szCs w:val="24"/>
        </w:rPr>
      </w:pPr>
      <w:r>
        <w:rPr>
          <w:sz w:val="24"/>
          <w:szCs w:val="24"/>
        </w:rPr>
        <w:t>She is aware there is a communication problem in reaching the Road Commission. Radtke telephoned after a recent fatal intersection incident, to talk about safety, and received no call back. Ms. Korn will set up time to meet with Radtke on safety concerns, grants are available for road safety improvements. Ms. Korn stated she would drive through the Riley/</w:t>
      </w:r>
      <w:proofErr w:type="spellStart"/>
      <w:r>
        <w:rPr>
          <w:sz w:val="24"/>
          <w:szCs w:val="24"/>
        </w:rPr>
        <w:t>Gonder</w:t>
      </w:r>
      <w:proofErr w:type="spellEnd"/>
      <w:r>
        <w:rPr>
          <w:sz w:val="24"/>
          <w:szCs w:val="24"/>
        </w:rPr>
        <w:t xml:space="preserve"> intersection after the meeting. Radtke would also like to address allocated road revenues available to the township. Radtke asked Ms. Korn if she had received a copy of the most recent MDOT safety audit, stating she had not – Radtke will forward a copy to her. </w:t>
      </w:r>
    </w:p>
    <w:p w14:paraId="1596B85E" w14:textId="77777777" w:rsidR="006F17E2" w:rsidRDefault="006F17E2">
      <w:pPr>
        <w:rPr>
          <w:sz w:val="24"/>
          <w:szCs w:val="24"/>
        </w:rPr>
      </w:pPr>
    </w:p>
    <w:p w14:paraId="17BABFBF" w14:textId="2079A62D" w:rsidR="00C65948" w:rsidRDefault="00581F15">
      <w:pPr>
        <w:rPr>
          <w:sz w:val="24"/>
          <w:szCs w:val="24"/>
        </w:rPr>
      </w:pPr>
      <w:r>
        <w:rPr>
          <w:sz w:val="24"/>
          <w:szCs w:val="24"/>
        </w:rPr>
        <w:t xml:space="preserve">CHIEF DARYL CASE, GREEN LAKE TOWNSHIP EMERGENCY SERVICES:  </w:t>
      </w:r>
    </w:p>
    <w:p w14:paraId="7B9975C7" w14:textId="788B228F" w:rsidR="00DE0A83" w:rsidRDefault="00810ECE">
      <w:pPr>
        <w:rPr>
          <w:sz w:val="24"/>
          <w:szCs w:val="24"/>
        </w:rPr>
      </w:pPr>
      <w:r>
        <w:rPr>
          <w:sz w:val="24"/>
          <w:szCs w:val="24"/>
        </w:rPr>
        <w:t>Chief Case</w:t>
      </w:r>
      <w:r w:rsidR="00DE0A83">
        <w:rPr>
          <w:sz w:val="24"/>
          <w:szCs w:val="24"/>
        </w:rPr>
        <w:t xml:space="preserve"> asked if there were any questions on the written reports provided. He will be providing more information later </w:t>
      </w:r>
      <w:proofErr w:type="gramStart"/>
      <w:r w:rsidR="00DE0A83">
        <w:rPr>
          <w:sz w:val="24"/>
          <w:szCs w:val="24"/>
        </w:rPr>
        <w:t>in</w:t>
      </w:r>
      <w:proofErr w:type="gramEnd"/>
      <w:r w:rsidR="00DE0A83">
        <w:rPr>
          <w:sz w:val="24"/>
          <w:szCs w:val="24"/>
        </w:rPr>
        <w:t xml:space="preserve"> the agenda under the </w:t>
      </w:r>
      <w:proofErr w:type="spellStart"/>
      <w:r w:rsidR="00DE0A83">
        <w:rPr>
          <w:sz w:val="24"/>
          <w:szCs w:val="24"/>
        </w:rPr>
        <w:t>Cornel</w:t>
      </w:r>
      <w:r w:rsidR="00CB09F6">
        <w:rPr>
          <w:sz w:val="24"/>
          <w:szCs w:val="24"/>
        </w:rPr>
        <w:t>l</w:t>
      </w:r>
      <w:r w:rsidR="00DE0A83">
        <w:rPr>
          <w:sz w:val="24"/>
          <w:szCs w:val="24"/>
        </w:rPr>
        <w:t>ie</w:t>
      </w:r>
      <w:proofErr w:type="spellEnd"/>
      <w:r w:rsidR="00DE0A83">
        <w:rPr>
          <w:sz w:val="24"/>
          <w:szCs w:val="24"/>
        </w:rPr>
        <w:t xml:space="preserve"> Trust Fund. Chief Case reviewed the motor vehicle accident at Riley/</w:t>
      </w:r>
      <w:proofErr w:type="spellStart"/>
      <w:r w:rsidR="00DE0A83">
        <w:rPr>
          <w:sz w:val="24"/>
          <w:szCs w:val="24"/>
        </w:rPr>
        <w:t>Gonder</w:t>
      </w:r>
      <w:proofErr w:type="spellEnd"/>
      <w:r w:rsidR="00DE0A83">
        <w:rPr>
          <w:sz w:val="24"/>
          <w:szCs w:val="24"/>
        </w:rPr>
        <w:t xml:space="preserve"> and said the fatality may be attributed to a medical issue. Still investigati</w:t>
      </w:r>
      <w:r w:rsidR="00E36B9B">
        <w:rPr>
          <w:sz w:val="24"/>
          <w:szCs w:val="24"/>
        </w:rPr>
        <w:t>ng the</w:t>
      </w:r>
      <w:r w:rsidR="00DE0A83">
        <w:rPr>
          <w:sz w:val="24"/>
          <w:szCs w:val="24"/>
        </w:rPr>
        <w:t xml:space="preserve"> incident. There is lots of history at th</w:t>
      </w:r>
      <w:r w:rsidR="0018145D">
        <w:rPr>
          <w:sz w:val="24"/>
          <w:szCs w:val="24"/>
        </w:rPr>
        <w:t>at</w:t>
      </w:r>
      <w:r w:rsidR="00DE0A83">
        <w:rPr>
          <w:sz w:val="24"/>
          <w:szCs w:val="24"/>
        </w:rPr>
        <w:t xml:space="preserve"> intersection. </w:t>
      </w:r>
    </w:p>
    <w:p w14:paraId="77CE04DF" w14:textId="75DCA95A" w:rsidR="00FD655B" w:rsidRDefault="00DE0A83">
      <w:pPr>
        <w:rPr>
          <w:sz w:val="24"/>
          <w:szCs w:val="24"/>
        </w:rPr>
      </w:pPr>
      <w:r>
        <w:rPr>
          <w:sz w:val="24"/>
          <w:szCs w:val="24"/>
        </w:rPr>
        <w:t>The department ha</w:t>
      </w:r>
      <w:r w:rsidR="00FD655B">
        <w:rPr>
          <w:sz w:val="24"/>
          <w:szCs w:val="24"/>
        </w:rPr>
        <w:t>s</w:t>
      </w:r>
      <w:r>
        <w:rPr>
          <w:sz w:val="24"/>
          <w:szCs w:val="24"/>
        </w:rPr>
        <w:t xml:space="preserve"> received </w:t>
      </w:r>
      <w:proofErr w:type="gramStart"/>
      <w:r>
        <w:rPr>
          <w:sz w:val="24"/>
          <w:szCs w:val="24"/>
        </w:rPr>
        <w:t>one</w:t>
      </w:r>
      <w:proofErr w:type="gramEnd"/>
      <w:r>
        <w:rPr>
          <w:sz w:val="24"/>
          <w:szCs w:val="24"/>
        </w:rPr>
        <w:t xml:space="preserve"> vendor bid for replacement of </w:t>
      </w:r>
      <w:r w:rsidR="00FD655B">
        <w:rPr>
          <w:sz w:val="24"/>
          <w:szCs w:val="24"/>
        </w:rPr>
        <w:t xml:space="preserve">our engine. Hopeful that working with Whitewater Township – who also is replacing their engine and maybe Peninsula Township, will generate a discount for the order of 2 or 3 of the apparatus. </w:t>
      </w:r>
      <w:proofErr w:type="spellStart"/>
      <w:r w:rsidR="00FD655B">
        <w:rPr>
          <w:sz w:val="24"/>
          <w:szCs w:val="24"/>
        </w:rPr>
        <w:t>Bieganowski</w:t>
      </w:r>
      <w:proofErr w:type="spellEnd"/>
      <w:r w:rsidR="00FD655B">
        <w:rPr>
          <w:sz w:val="24"/>
          <w:szCs w:val="24"/>
        </w:rPr>
        <w:t xml:space="preserve"> asked </w:t>
      </w:r>
      <w:r w:rsidR="00FD655B">
        <w:rPr>
          <w:sz w:val="24"/>
          <w:szCs w:val="24"/>
        </w:rPr>
        <w:lastRenderedPageBreak/>
        <w:t xml:space="preserve">if the engine is on the capital replacement list and if it is next in line to be replaced. </w:t>
      </w:r>
      <w:proofErr w:type="gramStart"/>
      <w:r w:rsidR="00FD655B">
        <w:rPr>
          <w:sz w:val="24"/>
          <w:szCs w:val="24"/>
        </w:rPr>
        <w:t>Chief</w:t>
      </w:r>
      <w:proofErr w:type="gramEnd"/>
      <w:r w:rsidR="00FD655B">
        <w:rPr>
          <w:sz w:val="24"/>
          <w:szCs w:val="24"/>
        </w:rPr>
        <w:t xml:space="preserve"> said it is next and the issue is the frame is losing structural integrity due to corrosion. West and </w:t>
      </w:r>
      <w:proofErr w:type="spellStart"/>
      <w:r w:rsidR="00FD655B">
        <w:rPr>
          <w:sz w:val="24"/>
          <w:szCs w:val="24"/>
        </w:rPr>
        <w:t>Bieganowski</w:t>
      </w:r>
      <w:proofErr w:type="spellEnd"/>
      <w:r w:rsidR="00FD655B">
        <w:rPr>
          <w:sz w:val="24"/>
          <w:szCs w:val="24"/>
        </w:rPr>
        <w:t xml:space="preserve"> both asked about financing and if grants, notably Cherryland Electric have been researched. </w:t>
      </w:r>
      <w:proofErr w:type="gramStart"/>
      <w:r w:rsidR="00FD655B">
        <w:rPr>
          <w:sz w:val="24"/>
          <w:szCs w:val="24"/>
        </w:rPr>
        <w:t>Chief</w:t>
      </w:r>
      <w:proofErr w:type="gramEnd"/>
      <w:r w:rsidR="00FD655B">
        <w:rPr>
          <w:sz w:val="24"/>
          <w:szCs w:val="24"/>
        </w:rPr>
        <w:t xml:space="preserve"> said he has spoken with Cherryland </w:t>
      </w:r>
      <w:proofErr w:type="gramStart"/>
      <w:r w:rsidR="00FD655B">
        <w:rPr>
          <w:sz w:val="24"/>
          <w:szCs w:val="24"/>
        </w:rPr>
        <w:t>and also</w:t>
      </w:r>
      <w:proofErr w:type="gramEnd"/>
      <w:r w:rsidR="00FD655B">
        <w:rPr>
          <w:sz w:val="24"/>
          <w:szCs w:val="24"/>
        </w:rPr>
        <w:t xml:space="preserve"> financing with the vendor.</w:t>
      </w:r>
    </w:p>
    <w:p w14:paraId="2D59D3E3" w14:textId="6A227E69" w:rsidR="00FD655B" w:rsidRDefault="00FD655B">
      <w:pPr>
        <w:rPr>
          <w:sz w:val="24"/>
          <w:szCs w:val="24"/>
        </w:rPr>
      </w:pPr>
    </w:p>
    <w:p w14:paraId="48585EE8" w14:textId="02FBF8C9" w:rsidR="00FD655B" w:rsidRDefault="00FD655B" w:rsidP="00FD655B">
      <w:pPr>
        <w:rPr>
          <w:sz w:val="24"/>
          <w:szCs w:val="24"/>
        </w:rPr>
      </w:pPr>
      <w:r>
        <w:rPr>
          <w:sz w:val="24"/>
          <w:szCs w:val="24"/>
        </w:rPr>
        <w:t>REPRESENTATIVE JOHN ROTH, MICHIGAN HOUSE OF REPRESENTATIVE, DISTRICT 104</w:t>
      </w:r>
      <w:r w:rsidR="00862409">
        <w:rPr>
          <w:sz w:val="24"/>
          <w:szCs w:val="24"/>
        </w:rPr>
        <w:t>:</w:t>
      </w:r>
    </w:p>
    <w:p w14:paraId="01191DB4" w14:textId="3B95363E" w:rsidR="00FD655B" w:rsidRDefault="00FD655B" w:rsidP="00FD655B">
      <w:pPr>
        <w:rPr>
          <w:sz w:val="24"/>
          <w:szCs w:val="24"/>
        </w:rPr>
      </w:pPr>
    </w:p>
    <w:p w14:paraId="664EB6AC" w14:textId="556A0D45" w:rsidR="00FD655B" w:rsidRDefault="00862409" w:rsidP="00FD655B">
      <w:pPr>
        <w:rPr>
          <w:sz w:val="24"/>
          <w:szCs w:val="24"/>
        </w:rPr>
      </w:pPr>
      <w:r>
        <w:rPr>
          <w:sz w:val="24"/>
          <w:szCs w:val="24"/>
        </w:rPr>
        <w:t xml:space="preserve">Representative Roth said the first 3 months in Lansing have been interesting. He is hoping to get into committee work soon. Rep. Roth did say he is concerned with what he sees as a lack of transparency – </w:t>
      </w:r>
      <w:proofErr w:type="gramStart"/>
      <w:r>
        <w:rPr>
          <w:sz w:val="24"/>
          <w:szCs w:val="24"/>
        </w:rPr>
        <w:t>rush</w:t>
      </w:r>
      <w:proofErr w:type="gramEnd"/>
      <w:r>
        <w:rPr>
          <w:sz w:val="24"/>
          <w:szCs w:val="24"/>
        </w:rPr>
        <w:t xml:space="preserve"> to vote. </w:t>
      </w:r>
    </w:p>
    <w:p w14:paraId="608BE7CE" w14:textId="04062411" w:rsidR="00862409" w:rsidRDefault="00862409" w:rsidP="00FD655B">
      <w:pPr>
        <w:rPr>
          <w:sz w:val="24"/>
          <w:szCs w:val="24"/>
        </w:rPr>
      </w:pPr>
      <w:r>
        <w:rPr>
          <w:sz w:val="24"/>
          <w:szCs w:val="24"/>
        </w:rPr>
        <w:t xml:space="preserve">Rep. Roth addressed the new 9-day early voting, passed in November. He has learned that voting can be held </w:t>
      </w:r>
      <w:proofErr w:type="gramStart"/>
      <w:r>
        <w:rPr>
          <w:sz w:val="24"/>
          <w:szCs w:val="24"/>
        </w:rPr>
        <w:t>at</w:t>
      </w:r>
      <w:proofErr w:type="gramEnd"/>
      <w:r>
        <w:rPr>
          <w:sz w:val="24"/>
          <w:szCs w:val="24"/>
        </w:rPr>
        <w:t xml:space="preserve"> the county, no further details were available. </w:t>
      </w:r>
    </w:p>
    <w:p w14:paraId="7AA2587B" w14:textId="1F8C72D8" w:rsidR="00862409" w:rsidRDefault="00862409" w:rsidP="00FD655B">
      <w:pPr>
        <w:rPr>
          <w:sz w:val="24"/>
          <w:szCs w:val="24"/>
        </w:rPr>
      </w:pPr>
      <w:r>
        <w:rPr>
          <w:sz w:val="24"/>
          <w:szCs w:val="24"/>
        </w:rPr>
        <w:t>Revenue sharing is going up significantly.</w:t>
      </w:r>
    </w:p>
    <w:p w14:paraId="65700593" w14:textId="77777777" w:rsidR="00862409" w:rsidRDefault="00862409" w:rsidP="00FD655B">
      <w:pPr>
        <w:rPr>
          <w:sz w:val="24"/>
          <w:szCs w:val="24"/>
        </w:rPr>
      </w:pPr>
      <w:r>
        <w:rPr>
          <w:sz w:val="24"/>
          <w:szCs w:val="24"/>
        </w:rPr>
        <w:t xml:space="preserve">Prevailing wage, all State funded and/or regulated programs will have to pay workers the prevailing wage. </w:t>
      </w:r>
    </w:p>
    <w:p w14:paraId="69F6A27D" w14:textId="77777777" w:rsidR="00862409" w:rsidRDefault="00862409" w:rsidP="00FD655B">
      <w:pPr>
        <w:rPr>
          <w:sz w:val="24"/>
          <w:szCs w:val="24"/>
        </w:rPr>
      </w:pPr>
      <w:r>
        <w:rPr>
          <w:sz w:val="24"/>
          <w:szCs w:val="24"/>
        </w:rPr>
        <w:t xml:space="preserve">MDOT projects will bring left turn lanes through on USHwy31 South. Trail projects are also being considered. </w:t>
      </w:r>
    </w:p>
    <w:p w14:paraId="6224C680" w14:textId="77777777" w:rsidR="00862409" w:rsidRDefault="00862409" w:rsidP="00FD655B">
      <w:pPr>
        <w:rPr>
          <w:sz w:val="24"/>
          <w:szCs w:val="24"/>
        </w:rPr>
      </w:pPr>
      <w:r>
        <w:rPr>
          <w:sz w:val="24"/>
          <w:szCs w:val="24"/>
        </w:rPr>
        <w:t xml:space="preserve">Rep. Roth was disappointed under foster care that kinship care did not get funded. </w:t>
      </w:r>
    </w:p>
    <w:p w14:paraId="0F4A319B" w14:textId="77777777" w:rsidR="00862409" w:rsidRDefault="00862409" w:rsidP="00FD655B">
      <w:pPr>
        <w:rPr>
          <w:sz w:val="24"/>
          <w:szCs w:val="24"/>
        </w:rPr>
      </w:pPr>
      <w:r>
        <w:rPr>
          <w:sz w:val="24"/>
          <w:szCs w:val="24"/>
        </w:rPr>
        <w:t xml:space="preserve">Rep. Roth currently has a seat on the EDC Small Business, Health Policy, Agriculture and MDOT committees. </w:t>
      </w:r>
    </w:p>
    <w:p w14:paraId="25C1C0F0" w14:textId="77777777" w:rsidR="00862409" w:rsidRDefault="00862409" w:rsidP="00FD655B">
      <w:pPr>
        <w:rPr>
          <w:sz w:val="24"/>
          <w:szCs w:val="24"/>
        </w:rPr>
      </w:pPr>
    </w:p>
    <w:p w14:paraId="6A1E9AAA" w14:textId="650ADCFD" w:rsidR="00862409" w:rsidRDefault="00862409" w:rsidP="00FD655B">
      <w:pPr>
        <w:rPr>
          <w:b/>
          <w:bCs/>
          <w:sz w:val="24"/>
          <w:szCs w:val="24"/>
        </w:rPr>
      </w:pPr>
      <w:r w:rsidRPr="00862409">
        <w:rPr>
          <w:b/>
          <w:bCs/>
          <w:sz w:val="24"/>
          <w:szCs w:val="24"/>
        </w:rPr>
        <w:t xml:space="preserve">MAREK LEFT THE MEETING 5:35pm </w:t>
      </w:r>
    </w:p>
    <w:p w14:paraId="6CCCCA0C" w14:textId="07701D08" w:rsidR="00862409" w:rsidRDefault="00862409" w:rsidP="00FD655B">
      <w:pPr>
        <w:rPr>
          <w:b/>
          <w:bCs/>
          <w:sz w:val="24"/>
          <w:szCs w:val="24"/>
        </w:rPr>
      </w:pPr>
    </w:p>
    <w:p w14:paraId="73167A52" w14:textId="2EE42F6B" w:rsidR="00862409" w:rsidRPr="00862409" w:rsidRDefault="00862409" w:rsidP="00FD655B">
      <w:pPr>
        <w:rPr>
          <w:sz w:val="24"/>
          <w:szCs w:val="24"/>
        </w:rPr>
      </w:pPr>
      <w:r>
        <w:rPr>
          <w:sz w:val="24"/>
          <w:szCs w:val="24"/>
        </w:rPr>
        <w:t>DEPUTY MARK NOFFKE, GREEN LAKE TOWNSHIP COMMUNITY POLICE OFFICER:</w:t>
      </w:r>
    </w:p>
    <w:p w14:paraId="3C20CC4B" w14:textId="53C111AA" w:rsidR="00862409" w:rsidRDefault="00862409" w:rsidP="00FD655B">
      <w:pPr>
        <w:rPr>
          <w:sz w:val="24"/>
          <w:szCs w:val="24"/>
        </w:rPr>
      </w:pPr>
      <w:r>
        <w:rPr>
          <w:sz w:val="24"/>
          <w:szCs w:val="24"/>
        </w:rPr>
        <w:t>In February there were 2 arrest</w:t>
      </w:r>
      <w:r w:rsidR="00E53295">
        <w:rPr>
          <w:sz w:val="24"/>
          <w:szCs w:val="24"/>
        </w:rPr>
        <w:t>s</w:t>
      </w:r>
      <w:r>
        <w:rPr>
          <w:sz w:val="24"/>
          <w:szCs w:val="24"/>
        </w:rPr>
        <w:t xml:space="preserve">, 5 citations, </w:t>
      </w:r>
      <w:r w:rsidR="00CE5B20">
        <w:rPr>
          <w:sz w:val="24"/>
          <w:szCs w:val="24"/>
        </w:rPr>
        <w:t xml:space="preserve">10 crashes and 64 complaints. The department has made additional catalytic converter arrests and </w:t>
      </w:r>
      <w:proofErr w:type="gramStart"/>
      <w:r w:rsidR="00CE5B20">
        <w:rPr>
          <w:sz w:val="24"/>
          <w:szCs w:val="24"/>
        </w:rPr>
        <w:t>are</w:t>
      </w:r>
      <w:proofErr w:type="gramEnd"/>
      <w:r w:rsidR="00CE5B20">
        <w:rPr>
          <w:sz w:val="24"/>
          <w:szCs w:val="24"/>
        </w:rPr>
        <w:t xml:space="preserve"> looking for 3-4 others involved in the thefts. April 22 is Drug Takeback Day.</w:t>
      </w:r>
    </w:p>
    <w:p w14:paraId="77243810" w14:textId="77777777" w:rsidR="006D7C51" w:rsidRDefault="006D7C51">
      <w:pPr>
        <w:rPr>
          <w:sz w:val="24"/>
          <w:szCs w:val="24"/>
        </w:rPr>
      </w:pPr>
    </w:p>
    <w:p w14:paraId="35B68EC8" w14:textId="0B34ACF8" w:rsidR="00776A43" w:rsidRDefault="00776A43">
      <w:pPr>
        <w:rPr>
          <w:b/>
          <w:bCs/>
          <w:sz w:val="24"/>
          <w:szCs w:val="24"/>
        </w:rPr>
      </w:pPr>
      <w:r w:rsidRPr="008D413C">
        <w:rPr>
          <w:b/>
          <w:bCs/>
          <w:sz w:val="24"/>
          <w:szCs w:val="24"/>
        </w:rPr>
        <w:t xml:space="preserve">PUBLIC COMMENT:  </w:t>
      </w:r>
    </w:p>
    <w:p w14:paraId="7EDC591E" w14:textId="6653C87C" w:rsidR="008D413C" w:rsidRDefault="008D413C">
      <w:pPr>
        <w:rPr>
          <w:b/>
          <w:bCs/>
          <w:sz w:val="24"/>
          <w:szCs w:val="24"/>
        </w:rPr>
      </w:pPr>
    </w:p>
    <w:p w14:paraId="783A3645" w14:textId="2A7475C1" w:rsidR="0032115F" w:rsidRDefault="00CE5B20">
      <w:pPr>
        <w:rPr>
          <w:sz w:val="24"/>
          <w:szCs w:val="24"/>
        </w:rPr>
      </w:pPr>
      <w:r>
        <w:rPr>
          <w:sz w:val="24"/>
          <w:szCs w:val="24"/>
        </w:rPr>
        <w:t>Greg Caskie, Sr.</w:t>
      </w:r>
      <w:r>
        <w:rPr>
          <w:sz w:val="24"/>
          <w:szCs w:val="24"/>
        </w:rPr>
        <w:tab/>
      </w:r>
      <w:r>
        <w:rPr>
          <w:sz w:val="24"/>
          <w:szCs w:val="24"/>
        </w:rPr>
        <w:tab/>
      </w:r>
      <w:r>
        <w:rPr>
          <w:sz w:val="24"/>
          <w:szCs w:val="24"/>
        </w:rPr>
        <w:tab/>
      </w:r>
      <w:r>
        <w:rPr>
          <w:sz w:val="24"/>
          <w:szCs w:val="24"/>
        </w:rPr>
        <w:tab/>
        <w:t>11717 US31 South</w:t>
      </w:r>
    </w:p>
    <w:p w14:paraId="50D62456" w14:textId="62110E14" w:rsidR="00CE5B20" w:rsidRDefault="00CE5B20">
      <w:pPr>
        <w:rPr>
          <w:sz w:val="24"/>
          <w:szCs w:val="24"/>
        </w:rPr>
      </w:pPr>
      <w:r>
        <w:rPr>
          <w:sz w:val="24"/>
          <w:szCs w:val="24"/>
        </w:rPr>
        <w:t>Mr. Caskie thanked the Fire Department for their participation in the Klondike Derby. All the accidents on 31 are blocking his driveway.</w:t>
      </w:r>
    </w:p>
    <w:p w14:paraId="43561252" w14:textId="1AF14B22" w:rsidR="00CE5B20" w:rsidRDefault="00CE5B20">
      <w:pPr>
        <w:rPr>
          <w:sz w:val="24"/>
          <w:szCs w:val="24"/>
        </w:rPr>
      </w:pPr>
    </w:p>
    <w:p w14:paraId="35DC24C1" w14:textId="795F9075" w:rsidR="00CE5B20" w:rsidRDefault="00CE5B20">
      <w:pPr>
        <w:rPr>
          <w:sz w:val="24"/>
          <w:szCs w:val="24"/>
        </w:rPr>
      </w:pPr>
      <w:r>
        <w:rPr>
          <w:sz w:val="24"/>
          <w:szCs w:val="24"/>
        </w:rPr>
        <w:t>Greg Caskie, Jr.</w:t>
      </w:r>
      <w:r>
        <w:rPr>
          <w:sz w:val="24"/>
          <w:szCs w:val="24"/>
        </w:rPr>
        <w:tab/>
      </w:r>
      <w:r>
        <w:rPr>
          <w:sz w:val="24"/>
          <w:szCs w:val="24"/>
        </w:rPr>
        <w:tab/>
      </w:r>
      <w:r>
        <w:rPr>
          <w:sz w:val="24"/>
          <w:szCs w:val="24"/>
        </w:rPr>
        <w:tab/>
      </w:r>
      <w:r>
        <w:rPr>
          <w:sz w:val="24"/>
          <w:szCs w:val="24"/>
        </w:rPr>
        <w:tab/>
        <w:t>11711 US31 South</w:t>
      </w:r>
    </w:p>
    <w:p w14:paraId="6235DF4C" w14:textId="3D1AB0D5" w:rsidR="00CE5B20" w:rsidRDefault="00CE5B20">
      <w:pPr>
        <w:rPr>
          <w:sz w:val="24"/>
          <w:szCs w:val="24"/>
        </w:rPr>
      </w:pPr>
      <w:r>
        <w:rPr>
          <w:sz w:val="24"/>
          <w:szCs w:val="24"/>
        </w:rPr>
        <w:t>Would like to see comments after Public Comment on right to farm from January meeting in minutes.</w:t>
      </w:r>
    </w:p>
    <w:p w14:paraId="56EEAF7F" w14:textId="43FEC028" w:rsidR="00CE5B20" w:rsidRDefault="00CE5B20">
      <w:pPr>
        <w:rPr>
          <w:sz w:val="24"/>
          <w:szCs w:val="24"/>
        </w:rPr>
      </w:pPr>
    </w:p>
    <w:p w14:paraId="1F1EA423" w14:textId="758B91E0" w:rsidR="00CE5B20" w:rsidRDefault="00CE5B20">
      <w:pPr>
        <w:rPr>
          <w:sz w:val="24"/>
          <w:szCs w:val="24"/>
        </w:rPr>
      </w:pPr>
    </w:p>
    <w:p w14:paraId="0668434D" w14:textId="77777777" w:rsidR="00CE5B20" w:rsidRDefault="00CE5B20">
      <w:pPr>
        <w:rPr>
          <w:sz w:val="24"/>
          <w:szCs w:val="24"/>
        </w:rPr>
      </w:pPr>
    </w:p>
    <w:p w14:paraId="073FA0B0" w14:textId="2B028692" w:rsidR="00CE5B20" w:rsidRDefault="00CE5B20">
      <w:pPr>
        <w:rPr>
          <w:sz w:val="24"/>
          <w:szCs w:val="24"/>
        </w:rPr>
      </w:pPr>
      <w:r>
        <w:rPr>
          <w:sz w:val="24"/>
          <w:szCs w:val="24"/>
        </w:rPr>
        <w:lastRenderedPageBreak/>
        <w:t>Casey McKenzie</w:t>
      </w:r>
      <w:r>
        <w:rPr>
          <w:sz w:val="24"/>
          <w:szCs w:val="24"/>
        </w:rPr>
        <w:tab/>
      </w:r>
      <w:r>
        <w:rPr>
          <w:sz w:val="24"/>
          <w:szCs w:val="24"/>
        </w:rPr>
        <w:tab/>
      </w:r>
      <w:r>
        <w:rPr>
          <w:sz w:val="24"/>
          <w:szCs w:val="24"/>
        </w:rPr>
        <w:tab/>
      </w:r>
      <w:r>
        <w:rPr>
          <w:sz w:val="24"/>
          <w:szCs w:val="24"/>
        </w:rPr>
        <w:tab/>
        <w:t xml:space="preserve">2955 </w:t>
      </w:r>
      <w:proofErr w:type="spellStart"/>
      <w:r>
        <w:rPr>
          <w:sz w:val="24"/>
          <w:szCs w:val="24"/>
        </w:rPr>
        <w:t>Gonder</w:t>
      </w:r>
      <w:proofErr w:type="spellEnd"/>
      <w:r>
        <w:rPr>
          <w:sz w:val="24"/>
          <w:szCs w:val="24"/>
        </w:rPr>
        <w:t xml:space="preserve"> Road</w:t>
      </w:r>
    </w:p>
    <w:p w14:paraId="316D4CF7" w14:textId="5C762D98" w:rsidR="00CE5B20" w:rsidRDefault="00CE5B20">
      <w:pPr>
        <w:rPr>
          <w:sz w:val="24"/>
          <w:szCs w:val="24"/>
        </w:rPr>
      </w:pPr>
      <w:r>
        <w:rPr>
          <w:sz w:val="24"/>
          <w:szCs w:val="24"/>
        </w:rPr>
        <w:t>Ms. McKenzie shared her family was first on scene for the last two accidents at Riley/</w:t>
      </w:r>
      <w:proofErr w:type="spellStart"/>
      <w:r>
        <w:rPr>
          <w:sz w:val="24"/>
          <w:szCs w:val="24"/>
        </w:rPr>
        <w:t>Gonder</w:t>
      </w:r>
      <w:proofErr w:type="spellEnd"/>
      <w:r>
        <w:rPr>
          <w:sz w:val="24"/>
          <w:szCs w:val="24"/>
        </w:rPr>
        <w:t xml:space="preserve">. It is difficult to explain to her kids. She is encouraged that it is being talked about. Thank </w:t>
      </w:r>
      <w:proofErr w:type="gramStart"/>
      <w:r>
        <w:rPr>
          <w:sz w:val="24"/>
          <w:szCs w:val="24"/>
        </w:rPr>
        <w:t>you,</w:t>
      </w:r>
      <w:proofErr w:type="gramEnd"/>
      <w:r>
        <w:rPr>
          <w:sz w:val="24"/>
          <w:szCs w:val="24"/>
        </w:rPr>
        <w:t xml:space="preserve"> for talking about it.</w:t>
      </w:r>
    </w:p>
    <w:p w14:paraId="180BBB6D" w14:textId="77777777" w:rsidR="00CE5B20" w:rsidRDefault="00CE5B20">
      <w:pPr>
        <w:rPr>
          <w:sz w:val="24"/>
          <w:szCs w:val="24"/>
        </w:rPr>
      </w:pPr>
    </w:p>
    <w:p w14:paraId="542BCAE5" w14:textId="7E3A6186" w:rsidR="00776A43" w:rsidRPr="00302272" w:rsidRDefault="00776A43">
      <w:pPr>
        <w:rPr>
          <w:b/>
          <w:bCs/>
          <w:sz w:val="24"/>
          <w:szCs w:val="24"/>
        </w:rPr>
      </w:pPr>
      <w:r w:rsidRPr="00302272">
        <w:rPr>
          <w:b/>
          <w:bCs/>
          <w:sz w:val="24"/>
          <w:szCs w:val="24"/>
        </w:rPr>
        <w:t>POSTPONED BUSINESS:</w:t>
      </w:r>
    </w:p>
    <w:p w14:paraId="20BC58A1" w14:textId="74A0D135" w:rsidR="00302272" w:rsidRDefault="00302272">
      <w:pPr>
        <w:rPr>
          <w:sz w:val="24"/>
          <w:szCs w:val="24"/>
        </w:rPr>
      </w:pPr>
    </w:p>
    <w:p w14:paraId="11AA488A" w14:textId="1998B2AC" w:rsidR="002701B2" w:rsidRDefault="00CE5B20">
      <w:pPr>
        <w:rPr>
          <w:sz w:val="24"/>
          <w:szCs w:val="24"/>
        </w:rPr>
      </w:pPr>
      <w:r>
        <w:rPr>
          <w:sz w:val="24"/>
          <w:szCs w:val="24"/>
        </w:rPr>
        <w:t>WATER</w:t>
      </w:r>
      <w:r w:rsidR="006F7E08">
        <w:rPr>
          <w:sz w:val="24"/>
          <w:szCs w:val="24"/>
        </w:rPr>
        <w:t xml:space="preserve"> USE</w:t>
      </w:r>
      <w:r>
        <w:rPr>
          <w:sz w:val="24"/>
          <w:szCs w:val="24"/>
        </w:rPr>
        <w:t xml:space="preserve"> ORDINANCE FOLLOW-UP</w:t>
      </w:r>
      <w:r w:rsidR="008D413C">
        <w:rPr>
          <w:sz w:val="24"/>
          <w:szCs w:val="24"/>
        </w:rPr>
        <w:t>:</w:t>
      </w:r>
    </w:p>
    <w:p w14:paraId="4F53DEB1" w14:textId="77777777" w:rsidR="00CE5B20" w:rsidRDefault="00CE5B20">
      <w:pPr>
        <w:rPr>
          <w:sz w:val="24"/>
          <w:szCs w:val="24"/>
        </w:rPr>
      </w:pPr>
    </w:p>
    <w:p w14:paraId="7146AF20" w14:textId="4EC48BF7" w:rsidR="00CB09F6" w:rsidRPr="002B0230" w:rsidRDefault="009D282F" w:rsidP="00CB09F6">
      <w:pPr>
        <w:rPr>
          <w:b/>
          <w:bCs/>
          <w:sz w:val="24"/>
          <w:szCs w:val="24"/>
        </w:rPr>
      </w:pPr>
      <w:r>
        <w:rPr>
          <w:sz w:val="24"/>
          <w:szCs w:val="24"/>
        </w:rPr>
        <w:t xml:space="preserve">Radtke </w:t>
      </w:r>
      <w:r w:rsidR="00CE5B20">
        <w:rPr>
          <w:sz w:val="24"/>
          <w:szCs w:val="24"/>
        </w:rPr>
        <w:t>explained this was received in January and both legal counsel and engineering have review</w:t>
      </w:r>
      <w:r w:rsidR="00E36B9B">
        <w:rPr>
          <w:sz w:val="24"/>
          <w:szCs w:val="24"/>
        </w:rPr>
        <w:t>ed</w:t>
      </w:r>
      <w:r w:rsidR="00CE5B20">
        <w:rPr>
          <w:sz w:val="24"/>
          <w:szCs w:val="24"/>
        </w:rPr>
        <w:t xml:space="preserve">. The </w:t>
      </w:r>
      <w:r w:rsidR="00CB09F6">
        <w:rPr>
          <w:sz w:val="24"/>
          <w:szCs w:val="24"/>
        </w:rPr>
        <w:t xml:space="preserve">Board comments from previous meetings have been incorporated into this draft presented tonight. Benefit fees and rates will be discussed at the next meeting, going from one customer to forty. </w:t>
      </w:r>
      <w:proofErr w:type="spellStart"/>
      <w:r w:rsidR="00CB09F6">
        <w:rPr>
          <w:sz w:val="24"/>
          <w:szCs w:val="24"/>
        </w:rPr>
        <w:t>Bieganowski</w:t>
      </w:r>
      <w:proofErr w:type="spellEnd"/>
      <w:r w:rsidR="00CB09F6">
        <w:rPr>
          <w:sz w:val="24"/>
          <w:szCs w:val="24"/>
        </w:rPr>
        <w:t xml:space="preserve"> did not want the ordinance to go into effect without fees. Radtke said a current rate schedule is set and</w:t>
      </w:r>
      <w:r w:rsidR="00CB09F6" w:rsidRPr="00E36B9B">
        <w:rPr>
          <w:b/>
          <w:bCs/>
          <w:sz w:val="24"/>
          <w:szCs w:val="24"/>
        </w:rPr>
        <w:t xml:space="preserve"> new</w:t>
      </w:r>
      <w:r w:rsidR="00CB09F6">
        <w:rPr>
          <w:sz w:val="24"/>
          <w:szCs w:val="24"/>
        </w:rPr>
        <w:t xml:space="preserve"> rates will be presented at the April Board of Trustee meeting, if approved those rates go into effect 30 days after publication.  </w:t>
      </w:r>
      <w:r w:rsidR="00CB09F6" w:rsidRPr="006F7E08">
        <w:rPr>
          <w:b/>
          <w:bCs/>
          <w:sz w:val="24"/>
          <w:szCs w:val="24"/>
        </w:rPr>
        <w:t xml:space="preserve">Motion by Radtke, supported by Kramer to adopt Water Ordinance </w:t>
      </w:r>
      <w:r w:rsidR="006F7E08">
        <w:rPr>
          <w:b/>
          <w:bCs/>
          <w:sz w:val="24"/>
          <w:szCs w:val="24"/>
        </w:rPr>
        <w:t>(Ordinance #03132023</w:t>
      </w:r>
      <w:r w:rsidR="00FA3107">
        <w:rPr>
          <w:b/>
          <w:bCs/>
          <w:sz w:val="24"/>
          <w:szCs w:val="24"/>
        </w:rPr>
        <w:t>.1</w:t>
      </w:r>
      <w:r w:rsidR="006F7E08">
        <w:rPr>
          <w:b/>
          <w:bCs/>
          <w:sz w:val="24"/>
          <w:szCs w:val="24"/>
        </w:rPr>
        <w:t xml:space="preserve">) </w:t>
      </w:r>
      <w:r w:rsidR="00CB09F6" w:rsidRPr="006F7E08">
        <w:rPr>
          <w:b/>
          <w:bCs/>
          <w:sz w:val="24"/>
          <w:szCs w:val="24"/>
        </w:rPr>
        <w:t xml:space="preserve">based on effective date of fee schedule. Roll Call Vote: West – yes, McDonald – yes, Kramer – yes, Radtke – yes, </w:t>
      </w:r>
      <w:proofErr w:type="spellStart"/>
      <w:r w:rsidR="00CB09F6" w:rsidRPr="002B0230">
        <w:rPr>
          <w:b/>
          <w:bCs/>
          <w:sz w:val="24"/>
          <w:szCs w:val="24"/>
        </w:rPr>
        <w:t>Bieganowski</w:t>
      </w:r>
      <w:proofErr w:type="spellEnd"/>
      <w:r w:rsidR="00CB09F6" w:rsidRPr="002B0230">
        <w:rPr>
          <w:b/>
          <w:bCs/>
          <w:sz w:val="24"/>
          <w:szCs w:val="24"/>
        </w:rPr>
        <w:t xml:space="preserve"> – yes. Motion carried </w:t>
      </w:r>
      <w:r w:rsidR="00CB09F6">
        <w:rPr>
          <w:b/>
          <w:bCs/>
          <w:sz w:val="24"/>
          <w:szCs w:val="24"/>
        </w:rPr>
        <w:t>5-0</w:t>
      </w:r>
    </w:p>
    <w:p w14:paraId="590515F4" w14:textId="3FB94726" w:rsidR="00CB09F6" w:rsidRDefault="00CB09F6">
      <w:pPr>
        <w:rPr>
          <w:sz w:val="24"/>
          <w:szCs w:val="24"/>
        </w:rPr>
      </w:pPr>
    </w:p>
    <w:p w14:paraId="090FC838" w14:textId="77777777" w:rsidR="00581C7C" w:rsidRDefault="00581C7C" w:rsidP="00581C7C">
      <w:pPr>
        <w:rPr>
          <w:sz w:val="24"/>
          <w:szCs w:val="24"/>
        </w:rPr>
      </w:pPr>
      <w:r w:rsidRPr="00CD7563">
        <w:rPr>
          <w:b/>
          <w:bCs/>
          <w:sz w:val="24"/>
          <w:szCs w:val="24"/>
        </w:rPr>
        <w:t>NEW BUSINESS</w:t>
      </w:r>
      <w:r>
        <w:rPr>
          <w:sz w:val="24"/>
          <w:szCs w:val="24"/>
        </w:rPr>
        <w:t xml:space="preserve">: </w:t>
      </w:r>
    </w:p>
    <w:p w14:paraId="2D94D2E9" w14:textId="416C05A4" w:rsidR="00B80371" w:rsidRDefault="00B80371">
      <w:pPr>
        <w:rPr>
          <w:sz w:val="24"/>
          <w:szCs w:val="24"/>
        </w:rPr>
      </w:pPr>
    </w:p>
    <w:p w14:paraId="4BB0C265" w14:textId="77777777" w:rsidR="00CB09F6" w:rsidRDefault="00CB09F6">
      <w:pPr>
        <w:rPr>
          <w:sz w:val="24"/>
          <w:szCs w:val="24"/>
        </w:rPr>
      </w:pPr>
      <w:r>
        <w:rPr>
          <w:sz w:val="24"/>
          <w:szCs w:val="24"/>
        </w:rPr>
        <w:t>CORNELLIE TRUST FUND:</w:t>
      </w:r>
    </w:p>
    <w:p w14:paraId="44EFE583" w14:textId="77777777" w:rsidR="00CB09F6" w:rsidRDefault="00CB09F6">
      <w:pPr>
        <w:rPr>
          <w:sz w:val="24"/>
          <w:szCs w:val="24"/>
        </w:rPr>
      </w:pPr>
    </w:p>
    <w:p w14:paraId="62E04598" w14:textId="0659C785" w:rsidR="00CB09F6" w:rsidRDefault="00CB09F6">
      <w:pPr>
        <w:rPr>
          <w:sz w:val="24"/>
          <w:szCs w:val="24"/>
        </w:rPr>
      </w:pPr>
      <w:r>
        <w:rPr>
          <w:sz w:val="24"/>
          <w:szCs w:val="24"/>
        </w:rPr>
        <w:t xml:space="preserve">Radtke shared the history of the </w:t>
      </w:r>
      <w:proofErr w:type="spellStart"/>
      <w:r>
        <w:rPr>
          <w:sz w:val="24"/>
          <w:szCs w:val="24"/>
        </w:rPr>
        <w:t>Cornellie</w:t>
      </w:r>
      <w:proofErr w:type="spellEnd"/>
      <w:r>
        <w:rPr>
          <w:sz w:val="24"/>
          <w:szCs w:val="24"/>
        </w:rPr>
        <w:t xml:space="preserve"> Family and the Trust Fund. The funds were willed solely for fire improvements. Per the township attorney, we need approval to disburse the money from both the Fire Chief and Board. The balance is approxim</w:t>
      </w:r>
      <w:r w:rsidR="006F7E08">
        <w:rPr>
          <w:sz w:val="24"/>
          <w:szCs w:val="24"/>
        </w:rPr>
        <w:t>ately</w:t>
      </w:r>
      <w:r>
        <w:rPr>
          <w:sz w:val="24"/>
          <w:szCs w:val="24"/>
        </w:rPr>
        <w:t xml:space="preserve"> $150,000.00. </w:t>
      </w:r>
    </w:p>
    <w:p w14:paraId="3E981102" w14:textId="34A60BF4" w:rsidR="006F7E08" w:rsidRPr="002B0230" w:rsidRDefault="00CB09F6" w:rsidP="006F7E08">
      <w:pPr>
        <w:rPr>
          <w:b/>
          <w:bCs/>
          <w:sz w:val="24"/>
          <w:szCs w:val="24"/>
        </w:rPr>
      </w:pPr>
      <w:r>
        <w:rPr>
          <w:sz w:val="24"/>
          <w:szCs w:val="24"/>
        </w:rPr>
        <w:t xml:space="preserve">Chief Case placed a letter to request the funds be transferred in tonight’s packet. Staff began moving </w:t>
      </w:r>
      <w:proofErr w:type="gramStart"/>
      <w:r>
        <w:rPr>
          <w:sz w:val="24"/>
          <w:szCs w:val="24"/>
        </w:rPr>
        <w:t>in to</w:t>
      </w:r>
      <w:proofErr w:type="gramEnd"/>
      <w:r>
        <w:rPr>
          <w:sz w:val="24"/>
          <w:szCs w:val="24"/>
        </w:rPr>
        <w:t xml:space="preserve"> the </w:t>
      </w:r>
      <w:r w:rsidR="006F7E08">
        <w:rPr>
          <w:sz w:val="24"/>
          <w:szCs w:val="24"/>
        </w:rPr>
        <w:t xml:space="preserve">new building 3-4 weeks ago, meeting the wishes of Mrs. </w:t>
      </w:r>
      <w:proofErr w:type="spellStart"/>
      <w:r w:rsidR="006F7E08">
        <w:rPr>
          <w:sz w:val="24"/>
          <w:szCs w:val="24"/>
        </w:rPr>
        <w:t>Cornellie</w:t>
      </w:r>
      <w:proofErr w:type="spellEnd"/>
      <w:r w:rsidR="006F7E08">
        <w:rPr>
          <w:sz w:val="24"/>
          <w:szCs w:val="24"/>
        </w:rPr>
        <w:t xml:space="preserve">. </w:t>
      </w:r>
      <w:r w:rsidR="006F7E08" w:rsidRPr="006F7E08">
        <w:rPr>
          <w:b/>
          <w:bCs/>
          <w:sz w:val="24"/>
          <w:szCs w:val="24"/>
        </w:rPr>
        <w:t xml:space="preserve">Motion by </w:t>
      </w:r>
      <w:proofErr w:type="spellStart"/>
      <w:r w:rsidR="006F7E08" w:rsidRPr="006F7E08">
        <w:rPr>
          <w:b/>
          <w:bCs/>
          <w:sz w:val="24"/>
          <w:szCs w:val="24"/>
        </w:rPr>
        <w:t>Bieganowski</w:t>
      </w:r>
      <w:proofErr w:type="spellEnd"/>
      <w:r w:rsidR="006F7E08" w:rsidRPr="006F7E08">
        <w:rPr>
          <w:b/>
          <w:bCs/>
          <w:sz w:val="24"/>
          <w:szCs w:val="24"/>
        </w:rPr>
        <w:t xml:space="preserve">, supported by Kramer to transfer the balance of the </w:t>
      </w:r>
      <w:proofErr w:type="spellStart"/>
      <w:r w:rsidR="006F7E08" w:rsidRPr="006F7E08">
        <w:rPr>
          <w:b/>
          <w:bCs/>
          <w:sz w:val="24"/>
          <w:szCs w:val="24"/>
        </w:rPr>
        <w:t>Cornellie</w:t>
      </w:r>
      <w:proofErr w:type="spellEnd"/>
      <w:r w:rsidR="006F7E08" w:rsidRPr="006F7E08">
        <w:rPr>
          <w:b/>
          <w:bCs/>
          <w:sz w:val="24"/>
          <w:szCs w:val="24"/>
        </w:rPr>
        <w:t xml:space="preserve"> Trust Fund, $159,057.24 to the Emergency Services Department </w:t>
      </w:r>
      <w:r w:rsidR="006F7E08" w:rsidRPr="00F83222">
        <w:rPr>
          <w:b/>
          <w:bCs/>
          <w:sz w:val="24"/>
          <w:szCs w:val="24"/>
          <w:highlight w:val="yellow"/>
        </w:rPr>
        <w:t>(for EMS capital expenditures related to new building).</w:t>
      </w:r>
      <w:r w:rsidR="006F7E08" w:rsidRPr="006F7E08">
        <w:rPr>
          <w:b/>
          <w:bCs/>
          <w:sz w:val="24"/>
          <w:szCs w:val="24"/>
        </w:rPr>
        <w:t xml:space="preserve"> </w:t>
      </w:r>
      <w:bookmarkStart w:id="0" w:name="_Hlk129688101"/>
      <w:r w:rsidR="006F7E08" w:rsidRPr="006F7E08">
        <w:rPr>
          <w:b/>
          <w:bCs/>
          <w:sz w:val="24"/>
          <w:szCs w:val="24"/>
        </w:rPr>
        <w:t xml:space="preserve">Roll Call Vote: West – yes, McDonald – yes, Kramer – yes, Radtke – yes, </w:t>
      </w:r>
      <w:proofErr w:type="spellStart"/>
      <w:r w:rsidR="006F7E08" w:rsidRPr="002B0230">
        <w:rPr>
          <w:b/>
          <w:bCs/>
          <w:sz w:val="24"/>
          <w:szCs w:val="24"/>
        </w:rPr>
        <w:t>Bieganowski</w:t>
      </w:r>
      <w:proofErr w:type="spellEnd"/>
      <w:r w:rsidR="006F7E08" w:rsidRPr="002B0230">
        <w:rPr>
          <w:b/>
          <w:bCs/>
          <w:sz w:val="24"/>
          <w:szCs w:val="24"/>
        </w:rPr>
        <w:t xml:space="preserve"> – yes. Motion carried </w:t>
      </w:r>
      <w:r w:rsidR="006F7E08">
        <w:rPr>
          <w:b/>
          <w:bCs/>
          <w:sz w:val="24"/>
          <w:szCs w:val="24"/>
        </w:rPr>
        <w:t>5-0. The account will be closed after transfer.</w:t>
      </w:r>
    </w:p>
    <w:bookmarkEnd w:id="0"/>
    <w:p w14:paraId="528223AF" w14:textId="6AD147BA" w:rsidR="006F7E08" w:rsidRDefault="006F7E08">
      <w:pPr>
        <w:rPr>
          <w:sz w:val="24"/>
          <w:szCs w:val="24"/>
        </w:rPr>
      </w:pPr>
    </w:p>
    <w:p w14:paraId="78689170" w14:textId="77777777" w:rsidR="006F7E08" w:rsidRDefault="006F7E08">
      <w:pPr>
        <w:rPr>
          <w:sz w:val="24"/>
          <w:szCs w:val="24"/>
        </w:rPr>
      </w:pPr>
      <w:r>
        <w:rPr>
          <w:sz w:val="24"/>
          <w:szCs w:val="24"/>
        </w:rPr>
        <w:t>ZMA 23-002 REZONING REQUEST:</w:t>
      </w:r>
    </w:p>
    <w:p w14:paraId="4E362DCC" w14:textId="77777777" w:rsidR="006F7E08" w:rsidRDefault="006F7E08">
      <w:pPr>
        <w:rPr>
          <w:sz w:val="24"/>
          <w:szCs w:val="24"/>
        </w:rPr>
      </w:pPr>
    </w:p>
    <w:p w14:paraId="13E203B3" w14:textId="0C86C9FA" w:rsidR="00FA3107" w:rsidRPr="002B0230" w:rsidRDefault="006F7E08" w:rsidP="00FA3107">
      <w:pPr>
        <w:rPr>
          <w:b/>
          <w:bCs/>
          <w:sz w:val="24"/>
          <w:szCs w:val="24"/>
        </w:rPr>
      </w:pPr>
      <w:r>
        <w:rPr>
          <w:sz w:val="24"/>
          <w:szCs w:val="24"/>
        </w:rPr>
        <w:t xml:space="preserve">Radtke said the request is the result of the </w:t>
      </w:r>
      <w:r w:rsidR="00FA3107">
        <w:rPr>
          <w:sz w:val="24"/>
          <w:szCs w:val="24"/>
        </w:rPr>
        <w:t>auction</w:t>
      </w:r>
      <w:r>
        <w:rPr>
          <w:sz w:val="24"/>
          <w:szCs w:val="24"/>
        </w:rPr>
        <w:t xml:space="preserve"> by the State of Michigan of some local parcels. </w:t>
      </w:r>
      <w:r w:rsidR="00FA3107">
        <w:rPr>
          <w:sz w:val="24"/>
          <w:szCs w:val="24"/>
        </w:rPr>
        <w:t xml:space="preserve">Both </w:t>
      </w:r>
      <w:proofErr w:type="spellStart"/>
      <w:r w:rsidR="00FA3107">
        <w:rPr>
          <w:sz w:val="24"/>
          <w:szCs w:val="24"/>
        </w:rPr>
        <w:t>Bieganowski</w:t>
      </w:r>
      <w:proofErr w:type="spellEnd"/>
      <w:r w:rsidR="00FA3107">
        <w:rPr>
          <w:sz w:val="24"/>
          <w:szCs w:val="24"/>
        </w:rPr>
        <w:t xml:space="preserve"> and West asked if the zoning was in line with the Master Plan. Radtke said yes. </w:t>
      </w:r>
      <w:r w:rsidR="00FA3107" w:rsidRPr="00FA3107">
        <w:rPr>
          <w:b/>
          <w:bCs/>
          <w:sz w:val="24"/>
          <w:szCs w:val="24"/>
        </w:rPr>
        <w:t xml:space="preserve">Motion by </w:t>
      </w:r>
      <w:proofErr w:type="spellStart"/>
      <w:r w:rsidR="00FA3107" w:rsidRPr="00FA3107">
        <w:rPr>
          <w:b/>
          <w:bCs/>
          <w:sz w:val="24"/>
          <w:szCs w:val="24"/>
        </w:rPr>
        <w:t>Bieganowski</w:t>
      </w:r>
      <w:proofErr w:type="spellEnd"/>
      <w:r w:rsidR="00FA3107" w:rsidRPr="00FA3107">
        <w:rPr>
          <w:b/>
          <w:bCs/>
          <w:sz w:val="24"/>
          <w:szCs w:val="24"/>
        </w:rPr>
        <w:t>, supported by Kramer to approve ZMA 23-002 as presented. Roll Call Vote</w:t>
      </w:r>
      <w:r w:rsidR="00FA3107" w:rsidRPr="006F7E08">
        <w:rPr>
          <w:b/>
          <w:bCs/>
          <w:sz w:val="24"/>
          <w:szCs w:val="24"/>
        </w:rPr>
        <w:t xml:space="preserve">: West – yes, McDonald – yes, Kramer – yes, Radtke – yes, </w:t>
      </w:r>
      <w:proofErr w:type="spellStart"/>
      <w:r w:rsidR="00FA3107" w:rsidRPr="002B0230">
        <w:rPr>
          <w:b/>
          <w:bCs/>
          <w:sz w:val="24"/>
          <w:szCs w:val="24"/>
        </w:rPr>
        <w:t>Bieganowski</w:t>
      </w:r>
      <w:proofErr w:type="spellEnd"/>
      <w:r w:rsidR="00FA3107" w:rsidRPr="002B0230">
        <w:rPr>
          <w:b/>
          <w:bCs/>
          <w:sz w:val="24"/>
          <w:szCs w:val="24"/>
        </w:rPr>
        <w:t xml:space="preserve"> – yes. Motion carried </w:t>
      </w:r>
      <w:r w:rsidR="00FA3107">
        <w:rPr>
          <w:b/>
          <w:bCs/>
          <w:sz w:val="24"/>
          <w:szCs w:val="24"/>
        </w:rPr>
        <w:t xml:space="preserve">5-0. </w:t>
      </w:r>
    </w:p>
    <w:p w14:paraId="69DAD876" w14:textId="60B4A0B9" w:rsidR="002B0230" w:rsidRDefault="002B0230" w:rsidP="00FA3107">
      <w:pPr>
        <w:rPr>
          <w:sz w:val="24"/>
          <w:szCs w:val="24"/>
        </w:rPr>
      </w:pPr>
    </w:p>
    <w:p w14:paraId="53A2A1FF" w14:textId="212D8C94" w:rsidR="00FA3107" w:rsidRDefault="00FA3107" w:rsidP="00FA3107">
      <w:pPr>
        <w:rPr>
          <w:sz w:val="24"/>
          <w:szCs w:val="24"/>
        </w:rPr>
      </w:pPr>
    </w:p>
    <w:p w14:paraId="6B76D48B" w14:textId="77777777" w:rsidR="00FA3107" w:rsidRPr="005559B6" w:rsidRDefault="00FA3107" w:rsidP="00FA3107">
      <w:pPr>
        <w:rPr>
          <w:b/>
          <w:bCs/>
          <w:sz w:val="24"/>
          <w:szCs w:val="24"/>
        </w:rPr>
      </w:pPr>
    </w:p>
    <w:p w14:paraId="1487333D" w14:textId="5D40E7F0" w:rsidR="002B0230" w:rsidRDefault="00FA3107" w:rsidP="002B0230">
      <w:pPr>
        <w:rPr>
          <w:sz w:val="24"/>
          <w:szCs w:val="24"/>
        </w:rPr>
      </w:pPr>
      <w:r>
        <w:rPr>
          <w:sz w:val="24"/>
          <w:szCs w:val="24"/>
        </w:rPr>
        <w:t>Z0A 23-001 ZONING ORDINANCE AMENDMENT:</w:t>
      </w:r>
    </w:p>
    <w:p w14:paraId="1E0EDBCC" w14:textId="3B12F362" w:rsidR="00FA3107" w:rsidRDefault="00FA3107" w:rsidP="002B0230">
      <w:pPr>
        <w:rPr>
          <w:sz w:val="24"/>
          <w:szCs w:val="24"/>
        </w:rPr>
      </w:pPr>
    </w:p>
    <w:p w14:paraId="266CC405" w14:textId="77777777" w:rsidR="00FA3107" w:rsidRPr="002B0230" w:rsidRDefault="00FA3107" w:rsidP="00FA3107">
      <w:pPr>
        <w:rPr>
          <w:b/>
          <w:bCs/>
          <w:sz w:val="24"/>
          <w:szCs w:val="24"/>
        </w:rPr>
      </w:pPr>
      <w:r>
        <w:rPr>
          <w:sz w:val="24"/>
          <w:szCs w:val="24"/>
        </w:rPr>
        <w:t xml:space="preserve">Radtke explained the proposed change removes the need for permits for structures under 200 square feet. The county also does not require permits for the buildings. Still need to meet zoning requirements, West asked about setback and was confirmed 2’ from property line for overhangs.  </w:t>
      </w:r>
      <w:r w:rsidRPr="00FA3107">
        <w:rPr>
          <w:b/>
          <w:bCs/>
          <w:sz w:val="24"/>
          <w:szCs w:val="24"/>
        </w:rPr>
        <w:t xml:space="preserve">Motion by </w:t>
      </w:r>
      <w:proofErr w:type="spellStart"/>
      <w:r w:rsidRPr="00FA3107">
        <w:rPr>
          <w:b/>
          <w:bCs/>
          <w:sz w:val="24"/>
          <w:szCs w:val="24"/>
        </w:rPr>
        <w:t>Bieganowksi</w:t>
      </w:r>
      <w:proofErr w:type="spellEnd"/>
      <w:r w:rsidRPr="00FA3107">
        <w:rPr>
          <w:b/>
          <w:bCs/>
          <w:sz w:val="24"/>
          <w:szCs w:val="24"/>
        </w:rPr>
        <w:t>, supported by Radtke to approve ZOA 23-001 as presented. Roll Call Vote</w:t>
      </w:r>
      <w:r w:rsidRPr="006F7E08">
        <w:rPr>
          <w:b/>
          <w:bCs/>
          <w:sz w:val="24"/>
          <w:szCs w:val="24"/>
        </w:rPr>
        <w:t xml:space="preserve">: West – yes, McDonald – yes, Kramer – yes, Radtke – yes, </w:t>
      </w:r>
      <w:proofErr w:type="spellStart"/>
      <w:r w:rsidRPr="002B0230">
        <w:rPr>
          <w:b/>
          <w:bCs/>
          <w:sz w:val="24"/>
          <w:szCs w:val="24"/>
        </w:rPr>
        <w:t>Bieganowski</w:t>
      </w:r>
      <w:proofErr w:type="spellEnd"/>
      <w:r w:rsidRPr="002B0230">
        <w:rPr>
          <w:b/>
          <w:bCs/>
          <w:sz w:val="24"/>
          <w:szCs w:val="24"/>
        </w:rPr>
        <w:t xml:space="preserve"> – yes. Motion carried </w:t>
      </w:r>
      <w:r>
        <w:rPr>
          <w:b/>
          <w:bCs/>
          <w:sz w:val="24"/>
          <w:szCs w:val="24"/>
        </w:rPr>
        <w:t xml:space="preserve">5-0. </w:t>
      </w:r>
    </w:p>
    <w:p w14:paraId="610FBB02" w14:textId="35A8C7F6" w:rsidR="00FA3107" w:rsidRDefault="00FA3107" w:rsidP="002B0230">
      <w:pPr>
        <w:rPr>
          <w:sz w:val="24"/>
          <w:szCs w:val="24"/>
        </w:rPr>
      </w:pPr>
    </w:p>
    <w:p w14:paraId="674DF5A9" w14:textId="3E13D7F9" w:rsidR="002B0230" w:rsidRDefault="00FA3107" w:rsidP="002B0230">
      <w:pPr>
        <w:rPr>
          <w:sz w:val="24"/>
          <w:szCs w:val="24"/>
        </w:rPr>
      </w:pPr>
      <w:r>
        <w:rPr>
          <w:sz w:val="24"/>
          <w:szCs w:val="24"/>
        </w:rPr>
        <w:t>CONCRETE/ASPHALT BIDS:</w:t>
      </w:r>
    </w:p>
    <w:p w14:paraId="1A513603" w14:textId="3891E0AA" w:rsidR="00FA3107" w:rsidRDefault="00FA3107" w:rsidP="002B0230">
      <w:pPr>
        <w:rPr>
          <w:sz w:val="24"/>
          <w:szCs w:val="24"/>
        </w:rPr>
      </w:pPr>
    </w:p>
    <w:p w14:paraId="7E66F404" w14:textId="47487BBE" w:rsidR="006404EC" w:rsidRPr="002B0230" w:rsidRDefault="00FA3107" w:rsidP="006404EC">
      <w:pPr>
        <w:rPr>
          <w:b/>
          <w:bCs/>
          <w:sz w:val="24"/>
          <w:szCs w:val="24"/>
        </w:rPr>
      </w:pPr>
      <w:r>
        <w:rPr>
          <w:sz w:val="24"/>
          <w:szCs w:val="24"/>
        </w:rPr>
        <w:t xml:space="preserve">Radtke shared that initially both the pickleball and exercise circuit were to be concreted. He has discussed with the pickleball group and asphalt is the recommended base for the courts. Bids were sent and only one received back from </w:t>
      </w:r>
      <w:r w:rsidR="006404EC">
        <w:rPr>
          <w:sz w:val="24"/>
          <w:szCs w:val="24"/>
        </w:rPr>
        <w:t xml:space="preserve">Team </w:t>
      </w:r>
      <w:r>
        <w:rPr>
          <w:sz w:val="24"/>
          <w:szCs w:val="24"/>
        </w:rPr>
        <w:t xml:space="preserve">Elmer’s for $89,525.00. The bid will provide a concrete pad for the exercise circuit and asphalt for pickleball courts. </w:t>
      </w:r>
      <w:r w:rsidRPr="006404EC">
        <w:rPr>
          <w:b/>
          <w:bCs/>
          <w:sz w:val="24"/>
          <w:szCs w:val="24"/>
        </w:rPr>
        <w:t xml:space="preserve">Motion by </w:t>
      </w:r>
      <w:proofErr w:type="spellStart"/>
      <w:r w:rsidRPr="006404EC">
        <w:rPr>
          <w:b/>
          <w:bCs/>
          <w:sz w:val="24"/>
          <w:szCs w:val="24"/>
        </w:rPr>
        <w:t>Bieganowski</w:t>
      </w:r>
      <w:proofErr w:type="spellEnd"/>
      <w:r w:rsidRPr="006404EC">
        <w:rPr>
          <w:b/>
          <w:bCs/>
          <w:sz w:val="24"/>
          <w:szCs w:val="24"/>
        </w:rPr>
        <w:t>, supported by McDonald to employ Elmer’s</w:t>
      </w:r>
      <w:r w:rsidR="006404EC">
        <w:rPr>
          <w:b/>
          <w:bCs/>
          <w:sz w:val="24"/>
          <w:szCs w:val="24"/>
        </w:rPr>
        <w:t xml:space="preserve"> to</w:t>
      </w:r>
      <w:r w:rsidRPr="006404EC">
        <w:rPr>
          <w:b/>
          <w:bCs/>
          <w:sz w:val="24"/>
          <w:szCs w:val="24"/>
        </w:rPr>
        <w:t xml:space="preserve"> </w:t>
      </w:r>
      <w:r w:rsidR="006404EC" w:rsidRPr="006404EC">
        <w:rPr>
          <w:b/>
          <w:bCs/>
          <w:sz w:val="24"/>
          <w:szCs w:val="24"/>
        </w:rPr>
        <w:t>provide asphalt &amp; concrete surfaces</w:t>
      </w:r>
      <w:r w:rsidR="006404EC">
        <w:rPr>
          <w:b/>
          <w:bCs/>
          <w:sz w:val="24"/>
          <w:szCs w:val="24"/>
        </w:rPr>
        <w:t xml:space="preserve"> in the amount of $89,525.00</w:t>
      </w:r>
      <w:r w:rsidR="006404EC" w:rsidRPr="006404EC">
        <w:rPr>
          <w:b/>
          <w:bCs/>
          <w:sz w:val="24"/>
          <w:szCs w:val="24"/>
        </w:rPr>
        <w:t xml:space="preserve">. Roll Call Vote: West – yes, McDonald – yes, Kramer – yes, Radtke – yes, </w:t>
      </w:r>
      <w:proofErr w:type="spellStart"/>
      <w:r w:rsidR="006404EC" w:rsidRPr="006404EC">
        <w:rPr>
          <w:b/>
          <w:bCs/>
          <w:sz w:val="24"/>
          <w:szCs w:val="24"/>
        </w:rPr>
        <w:t>Bieganowski</w:t>
      </w:r>
      <w:proofErr w:type="spellEnd"/>
      <w:r w:rsidR="006404EC" w:rsidRPr="006404EC">
        <w:rPr>
          <w:b/>
          <w:bCs/>
          <w:sz w:val="24"/>
          <w:szCs w:val="24"/>
        </w:rPr>
        <w:t xml:space="preserve"> – yes. </w:t>
      </w:r>
      <w:r w:rsidR="006404EC" w:rsidRPr="002B0230">
        <w:rPr>
          <w:b/>
          <w:bCs/>
          <w:sz w:val="24"/>
          <w:szCs w:val="24"/>
        </w:rPr>
        <w:t xml:space="preserve">Motion carried </w:t>
      </w:r>
      <w:r w:rsidR="006404EC">
        <w:rPr>
          <w:b/>
          <w:bCs/>
          <w:sz w:val="24"/>
          <w:szCs w:val="24"/>
        </w:rPr>
        <w:t xml:space="preserve">5-0. </w:t>
      </w:r>
    </w:p>
    <w:p w14:paraId="4F64AFDA" w14:textId="4EAC2B13" w:rsidR="00FA3107" w:rsidRDefault="00FA3107" w:rsidP="002B0230">
      <w:pPr>
        <w:rPr>
          <w:sz w:val="24"/>
          <w:szCs w:val="24"/>
        </w:rPr>
      </w:pPr>
    </w:p>
    <w:p w14:paraId="29F4BF30" w14:textId="77777777" w:rsidR="006D7C51" w:rsidRDefault="006D7C51" w:rsidP="0079357D">
      <w:pPr>
        <w:rPr>
          <w:sz w:val="24"/>
          <w:szCs w:val="24"/>
        </w:rPr>
      </w:pPr>
    </w:p>
    <w:p w14:paraId="6EFC9A33" w14:textId="42BFFBF1" w:rsidR="005D5194" w:rsidRDefault="005D5194" w:rsidP="00DC107B">
      <w:pPr>
        <w:rPr>
          <w:sz w:val="24"/>
          <w:szCs w:val="24"/>
        </w:rPr>
      </w:pPr>
      <w:r>
        <w:rPr>
          <w:sz w:val="24"/>
          <w:szCs w:val="24"/>
        </w:rPr>
        <w:t>DISCUSSION:</w:t>
      </w:r>
    </w:p>
    <w:p w14:paraId="5A31372C" w14:textId="2D1E7F08" w:rsidR="006404EC" w:rsidRDefault="006404EC" w:rsidP="00DC107B">
      <w:pPr>
        <w:rPr>
          <w:sz w:val="24"/>
          <w:szCs w:val="24"/>
        </w:rPr>
      </w:pPr>
    </w:p>
    <w:p w14:paraId="50033F7B" w14:textId="77777777" w:rsidR="006404EC" w:rsidRDefault="006404EC" w:rsidP="00DC107B">
      <w:pPr>
        <w:rPr>
          <w:sz w:val="24"/>
          <w:szCs w:val="24"/>
        </w:rPr>
      </w:pPr>
      <w:r>
        <w:rPr>
          <w:sz w:val="24"/>
          <w:szCs w:val="24"/>
        </w:rPr>
        <w:t>Radtke stated budget review and anticipated revenue has begun.</w:t>
      </w:r>
    </w:p>
    <w:p w14:paraId="55964A52" w14:textId="77777777" w:rsidR="006404EC" w:rsidRDefault="006404EC" w:rsidP="00DC107B">
      <w:pPr>
        <w:rPr>
          <w:sz w:val="24"/>
          <w:szCs w:val="24"/>
        </w:rPr>
      </w:pPr>
    </w:p>
    <w:p w14:paraId="05FC2CE7" w14:textId="32971D58" w:rsidR="006404EC" w:rsidRDefault="006404EC" w:rsidP="00DC107B">
      <w:pPr>
        <w:rPr>
          <w:sz w:val="24"/>
          <w:szCs w:val="24"/>
        </w:rPr>
      </w:pPr>
      <w:r>
        <w:rPr>
          <w:sz w:val="24"/>
          <w:szCs w:val="24"/>
        </w:rPr>
        <w:t xml:space="preserve">Radtke added that Marek would like a special meeting to discuss </w:t>
      </w:r>
      <w:proofErr w:type="gramStart"/>
      <w:r>
        <w:rPr>
          <w:sz w:val="24"/>
          <w:szCs w:val="24"/>
        </w:rPr>
        <w:t>future plans</w:t>
      </w:r>
      <w:proofErr w:type="gramEnd"/>
      <w:r>
        <w:rPr>
          <w:sz w:val="24"/>
          <w:szCs w:val="24"/>
        </w:rPr>
        <w:t xml:space="preserve"> for the park. This includes trails, tunnel, playground, ice skating and other park activities.</w:t>
      </w:r>
    </w:p>
    <w:p w14:paraId="6A4D767C" w14:textId="38C751C2" w:rsidR="006404EC" w:rsidRDefault="006404EC" w:rsidP="00DC107B">
      <w:pPr>
        <w:rPr>
          <w:sz w:val="24"/>
          <w:szCs w:val="24"/>
        </w:rPr>
      </w:pPr>
    </w:p>
    <w:p w14:paraId="519849BB" w14:textId="677B40E3" w:rsidR="006404EC" w:rsidRDefault="006404EC" w:rsidP="00DC107B">
      <w:pPr>
        <w:rPr>
          <w:sz w:val="24"/>
          <w:szCs w:val="24"/>
        </w:rPr>
      </w:pPr>
      <w:r>
        <w:rPr>
          <w:sz w:val="24"/>
          <w:szCs w:val="24"/>
        </w:rPr>
        <w:t>Kramer asked if any members were planning to attend MTA annual conference, (held in Traverse City this year), her office needs to submit registrations tomorrow.</w:t>
      </w:r>
    </w:p>
    <w:p w14:paraId="679B271C" w14:textId="7698ABB7" w:rsidR="005D5194" w:rsidRDefault="005D5194" w:rsidP="00DC107B">
      <w:pPr>
        <w:rPr>
          <w:sz w:val="24"/>
          <w:szCs w:val="24"/>
        </w:rPr>
      </w:pPr>
    </w:p>
    <w:p w14:paraId="1943AD83" w14:textId="70F5F138" w:rsidR="007041FF" w:rsidRDefault="00461D98">
      <w:pPr>
        <w:rPr>
          <w:sz w:val="24"/>
          <w:szCs w:val="24"/>
        </w:rPr>
      </w:pPr>
      <w:r w:rsidRPr="002000E0">
        <w:rPr>
          <w:sz w:val="24"/>
          <w:szCs w:val="24"/>
        </w:rPr>
        <w:t xml:space="preserve">PUBLIC COMMENT:  </w:t>
      </w:r>
    </w:p>
    <w:p w14:paraId="2633D3BA" w14:textId="2D4E4D14" w:rsidR="006404EC" w:rsidRDefault="006404EC">
      <w:pPr>
        <w:rPr>
          <w:sz w:val="24"/>
          <w:szCs w:val="24"/>
        </w:rPr>
      </w:pPr>
    </w:p>
    <w:p w14:paraId="2FEFCF2F" w14:textId="639AB88E" w:rsidR="006404EC" w:rsidRDefault="006404EC">
      <w:pPr>
        <w:rPr>
          <w:sz w:val="24"/>
          <w:szCs w:val="24"/>
        </w:rPr>
      </w:pPr>
      <w:r>
        <w:rPr>
          <w:sz w:val="24"/>
          <w:szCs w:val="24"/>
        </w:rPr>
        <w:t>Greg Caskie, Sr.</w:t>
      </w:r>
      <w:r>
        <w:rPr>
          <w:sz w:val="24"/>
          <w:szCs w:val="24"/>
        </w:rPr>
        <w:tab/>
      </w:r>
      <w:r>
        <w:rPr>
          <w:sz w:val="24"/>
          <w:szCs w:val="24"/>
        </w:rPr>
        <w:tab/>
      </w:r>
      <w:r>
        <w:rPr>
          <w:sz w:val="24"/>
          <w:szCs w:val="24"/>
        </w:rPr>
        <w:tab/>
      </w:r>
      <w:r>
        <w:rPr>
          <w:sz w:val="24"/>
          <w:szCs w:val="24"/>
        </w:rPr>
        <w:tab/>
        <w:t>11717 US 31 South</w:t>
      </w:r>
    </w:p>
    <w:p w14:paraId="415DD6B8" w14:textId="54C690CE" w:rsidR="006404EC" w:rsidRDefault="006404EC">
      <w:pPr>
        <w:rPr>
          <w:sz w:val="24"/>
          <w:szCs w:val="24"/>
        </w:rPr>
      </w:pPr>
      <w:r>
        <w:rPr>
          <w:sz w:val="24"/>
          <w:szCs w:val="24"/>
        </w:rPr>
        <w:t xml:space="preserve">Curious why all </w:t>
      </w:r>
      <w:proofErr w:type="gramStart"/>
      <w:r>
        <w:rPr>
          <w:sz w:val="24"/>
          <w:szCs w:val="24"/>
        </w:rPr>
        <w:t>money</w:t>
      </w:r>
      <w:proofErr w:type="gramEnd"/>
      <w:r>
        <w:rPr>
          <w:sz w:val="24"/>
          <w:szCs w:val="24"/>
        </w:rPr>
        <w:t xml:space="preserve"> being spent, $95,000 to buy someone’s artwork? Can see one, don’t understand need for 14.</w:t>
      </w:r>
    </w:p>
    <w:p w14:paraId="7C34E8A0" w14:textId="14CD3CEF" w:rsidR="00BA2328" w:rsidRDefault="00BA2328">
      <w:pPr>
        <w:rPr>
          <w:sz w:val="24"/>
          <w:szCs w:val="24"/>
        </w:rPr>
      </w:pPr>
    </w:p>
    <w:p w14:paraId="4EE11C77" w14:textId="77777777" w:rsidR="00BD2FCE" w:rsidRDefault="00BD2FCE">
      <w:pPr>
        <w:rPr>
          <w:sz w:val="24"/>
          <w:szCs w:val="24"/>
        </w:rPr>
      </w:pPr>
    </w:p>
    <w:p w14:paraId="76DAAAAE" w14:textId="41874CCE" w:rsidR="00461D98" w:rsidRPr="006D7C51" w:rsidRDefault="00461D98">
      <w:pPr>
        <w:rPr>
          <w:b/>
          <w:bCs/>
          <w:sz w:val="24"/>
          <w:szCs w:val="24"/>
        </w:rPr>
      </w:pPr>
      <w:r w:rsidRPr="00B16D93">
        <w:rPr>
          <w:b/>
          <w:bCs/>
          <w:sz w:val="24"/>
          <w:szCs w:val="24"/>
        </w:rPr>
        <w:lastRenderedPageBreak/>
        <w:t>ADJOURNMENT</w:t>
      </w:r>
      <w:r>
        <w:rPr>
          <w:sz w:val="24"/>
          <w:szCs w:val="24"/>
        </w:rPr>
        <w:t xml:space="preserve">:  </w:t>
      </w:r>
      <w:r w:rsidR="00B16D93" w:rsidRPr="006D7C51">
        <w:rPr>
          <w:b/>
          <w:bCs/>
          <w:sz w:val="24"/>
          <w:szCs w:val="24"/>
        </w:rPr>
        <w:t>Motion by</w:t>
      </w:r>
      <w:r w:rsidR="00FA3581">
        <w:rPr>
          <w:b/>
          <w:bCs/>
          <w:sz w:val="24"/>
          <w:szCs w:val="24"/>
        </w:rPr>
        <w:t xml:space="preserve"> </w:t>
      </w:r>
      <w:r w:rsidR="006404EC">
        <w:rPr>
          <w:b/>
          <w:bCs/>
          <w:sz w:val="24"/>
          <w:szCs w:val="24"/>
        </w:rPr>
        <w:t>Kramer</w:t>
      </w:r>
      <w:r w:rsidR="007B1F94">
        <w:rPr>
          <w:b/>
          <w:bCs/>
          <w:sz w:val="24"/>
          <w:szCs w:val="24"/>
        </w:rPr>
        <w:t>, s</w:t>
      </w:r>
      <w:r w:rsidR="00BA2328" w:rsidRPr="006D7C51">
        <w:rPr>
          <w:b/>
          <w:bCs/>
          <w:sz w:val="24"/>
          <w:szCs w:val="24"/>
        </w:rPr>
        <w:t xml:space="preserve">upported by </w:t>
      </w:r>
      <w:r w:rsidR="006404EC">
        <w:rPr>
          <w:b/>
          <w:bCs/>
          <w:sz w:val="24"/>
          <w:szCs w:val="24"/>
        </w:rPr>
        <w:t>McDonald</w:t>
      </w:r>
      <w:r w:rsidR="00FA3581">
        <w:rPr>
          <w:b/>
          <w:bCs/>
          <w:sz w:val="24"/>
          <w:szCs w:val="24"/>
        </w:rPr>
        <w:t xml:space="preserve">, </w:t>
      </w:r>
      <w:r w:rsidR="00BA2328" w:rsidRPr="006D7C51">
        <w:rPr>
          <w:b/>
          <w:bCs/>
          <w:sz w:val="24"/>
          <w:szCs w:val="24"/>
        </w:rPr>
        <w:t>t</w:t>
      </w:r>
      <w:r w:rsidR="00B16D93" w:rsidRPr="006D7C51">
        <w:rPr>
          <w:b/>
          <w:bCs/>
          <w:sz w:val="24"/>
          <w:szCs w:val="24"/>
        </w:rPr>
        <w:t xml:space="preserve">o adjourn at </w:t>
      </w:r>
      <w:r w:rsidR="007B1F94">
        <w:rPr>
          <w:b/>
          <w:bCs/>
          <w:sz w:val="24"/>
          <w:szCs w:val="24"/>
        </w:rPr>
        <w:t>6:</w:t>
      </w:r>
      <w:r w:rsidR="006404EC">
        <w:rPr>
          <w:b/>
          <w:bCs/>
          <w:sz w:val="24"/>
          <w:szCs w:val="24"/>
        </w:rPr>
        <w:t>10</w:t>
      </w:r>
      <w:r w:rsidR="00C65404" w:rsidRPr="006D7C51">
        <w:rPr>
          <w:b/>
          <w:bCs/>
          <w:sz w:val="24"/>
          <w:szCs w:val="24"/>
        </w:rPr>
        <w:t xml:space="preserve"> p.m.</w:t>
      </w:r>
      <w:r w:rsidR="00B16D93" w:rsidRPr="006D7C51">
        <w:rPr>
          <w:b/>
          <w:bCs/>
          <w:sz w:val="24"/>
          <w:szCs w:val="24"/>
        </w:rPr>
        <w:t xml:space="preserve"> Carried, </w:t>
      </w:r>
      <w:r w:rsidR="006404EC">
        <w:rPr>
          <w:b/>
          <w:bCs/>
          <w:sz w:val="24"/>
          <w:szCs w:val="24"/>
        </w:rPr>
        <w:t>5</w:t>
      </w:r>
      <w:r w:rsidR="008D413C">
        <w:rPr>
          <w:b/>
          <w:bCs/>
          <w:sz w:val="24"/>
          <w:szCs w:val="24"/>
        </w:rPr>
        <w:t>-0</w:t>
      </w:r>
      <w:r w:rsidR="00B16D93" w:rsidRPr="006D7C51">
        <w:rPr>
          <w:b/>
          <w:bCs/>
          <w:sz w:val="24"/>
          <w:szCs w:val="24"/>
        </w:rPr>
        <w:t>.</w:t>
      </w:r>
    </w:p>
    <w:p w14:paraId="1D19B8D9" w14:textId="7ED51AA5" w:rsidR="00B16D93" w:rsidRDefault="00B16D93">
      <w:pPr>
        <w:rPr>
          <w:sz w:val="24"/>
          <w:szCs w:val="24"/>
        </w:rPr>
      </w:pPr>
    </w:p>
    <w:p w14:paraId="506C2686" w14:textId="11EA811E" w:rsidR="00B16D93" w:rsidRDefault="00B16D93">
      <w:pPr>
        <w:rPr>
          <w:sz w:val="24"/>
          <w:szCs w:val="24"/>
        </w:rPr>
      </w:pPr>
    </w:p>
    <w:p w14:paraId="6C68233A" w14:textId="068115F8" w:rsidR="00B16D93" w:rsidRDefault="00B16D93">
      <w:pPr>
        <w:rPr>
          <w:sz w:val="24"/>
          <w:szCs w:val="24"/>
        </w:rPr>
      </w:pPr>
      <w:r>
        <w:rPr>
          <w:sz w:val="24"/>
          <w:szCs w:val="24"/>
        </w:rPr>
        <w:t>Respectfully submitted,</w:t>
      </w:r>
    </w:p>
    <w:p w14:paraId="21347428" w14:textId="7458EAAF" w:rsidR="00B16D93" w:rsidRDefault="00B16D93">
      <w:pPr>
        <w:rPr>
          <w:sz w:val="24"/>
          <w:szCs w:val="24"/>
        </w:rPr>
      </w:pPr>
    </w:p>
    <w:p w14:paraId="123038B5" w14:textId="5EFC386A" w:rsidR="00B16D93" w:rsidRDefault="00B16D93">
      <w:pPr>
        <w:rPr>
          <w:sz w:val="24"/>
          <w:szCs w:val="24"/>
        </w:rPr>
      </w:pPr>
    </w:p>
    <w:p w14:paraId="0D0D3159" w14:textId="3A56BE36" w:rsidR="00B16D93" w:rsidRDefault="00B16D93">
      <w:pPr>
        <w:rPr>
          <w:sz w:val="24"/>
          <w:szCs w:val="24"/>
        </w:rPr>
      </w:pPr>
      <w:r>
        <w:rPr>
          <w:sz w:val="24"/>
          <w:szCs w:val="24"/>
        </w:rPr>
        <w:t>Judith L. Kramer</w:t>
      </w:r>
    </w:p>
    <w:p w14:paraId="78C4B0DA" w14:textId="1D568CC7" w:rsidR="00E83697" w:rsidRDefault="00B16D93">
      <w:pPr>
        <w:rPr>
          <w:noProof/>
        </w:rPr>
      </w:pPr>
      <w:r>
        <w:rPr>
          <w:sz w:val="24"/>
          <w:szCs w:val="24"/>
        </w:rPr>
        <w:t>Green Lake Township Clerk</w:t>
      </w:r>
    </w:p>
    <w:p w14:paraId="0CDB2417" w14:textId="1344A0F2" w:rsidR="00E83697" w:rsidRPr="00C222FF" w:rsidRDefault="00E83697">
      <w:pPr>
        <w:rPr>
          <w:sz w:val="28"/>
          <w:szCs w:val="28"/>
        </w:rPr>
      </w:pPr>
    </w:p>
    <w:sectPr w:rsidR="00E83697" w:rsidRPr="00C222FF" w:rsidSect="009052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FF06" w14:textId="77777777" w:rsidR="008E6561" w:rsidRDefault="008E6561" w:rsidP="0095436C">
      <w:pPr>
        <w:spacing w:line="240" w:lineRule="auto"/>
      </w:pPr>
      <w:r>
        <w:separator/>
      </w:r>
    </w:p>
  </w:endnote>
  <w:endnote w:type="continuationSeparator" w:id="0">
    <w:p w14:paraId="37BAF952" w14:textId="77777777" w:rsidR="008E6561" w:rsidRDefault="008E6561" w:rsidP="00954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0513" w14:textId="77777777" w:rsidR="00F83222" w:rsidRDefault="00F83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8CC0" w14:textId="77777777" w:rsidR="00F83222" w:rsidRDefault="00F83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E72E" w14:textId="77777777" w:rsidR="00F83222" w:rsidRDefault="00F83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0382D" w14:textId="77777777" w:rsidR="008E6561" w:rsidRDefault="008E6561" w:rsidP="0095436C">
      <w:pPr>
        <w:spacing w:line="240" w:lineRule="auto"/>
      </w:pPr>
      <w:r>
        <w:separator/>
      </w:r>
    </w:p>
  </w:footnote>
  <w:footnote w:type="continuationSeparator" w:id="0">
    <w:p w14:paraId="09FB44E4" w14:textId="77777777" w:rsidR="008E6561" w:rsidRDefault="008E6561" w:rsidP="009543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FF83" w14:textId="77777777" w:rsidR="00F83222" w:rsidRDefault="00F83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08DA" w14:textId="0C86B9C0" w:rsidR="0095436C" w:rsidRDefault="0095436C" w:rsidP="0095436C">
    <w:pPr>
      <w:pStyle w:val="Header"/>
      <w:jc w:val="right"/>
    </w:pPr>
    <w:r>
      <w:t xml:space="preserve">GLT Board </w:t>
    </w:r>
    <w:r w:rsidR="00FB46B0">
      <w:t>0</w:t>
    </w:r>
    <w:r w:rsidR="001859B4">
      <w:t>3</w:t>
    </w:r>
    <w:r w:rsidR="00FB46B0">
      <w:t>.13.23</w:t>
    </w:r>
  </w:p>
  <w:p w14:paraId="598E55AD" w14:textId="53C3B8B2" w:rsidR="0095436C" w:rsidRDefault="0095436C" w:rsidP="0095436C">
    <w:pPr>
      <w:pStyle w:val="Header"/>
      <w:jc w:val="right"/>
    </w:pPr>
    <w:r>
      <w:t>Page</w:t>
    </w:r>
    <w:r w:rsidR="0090522B">
      <w:t xml:space="preserve"> </w:t>
    </w:r>
    <w:r w:rsidR="0090522B">
      <w:fldChar w:fldCharType="begin"/>
    </w:r>
    <w:r w:rsidR="0090522B">
      <w:instrText xml:space="preserve"> PAGE   \* MERGEFORMAT </w:instrText>
    </w:r>
    <w:r w:rsidR="0090522B">
      <w:fldChar w:fldCharType="separate"/>
    </w:r>
    <w:r w:rsidR="0090522B">
      <w:rPr>
        <w:noProof/>
      </w:rPr>
      <w:t>1</w:t>
    </w:r>
    <w:r w:rsidR="0090522B">
      <w:rPr>
        <w:noProof/>
      </w:rPr>
      <w:fldChar w:fldCharType="end"/>
    </w:r>
    <w:r>
      <w:t xml:space="preserve"> </w:t>
    </w:r>
  </w:p>
  <w:p w14:paraId="71C0D434" w14:textId="77777777" w:rsidR="0095436C" w:rsidRDefault="00954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FF28" w14:textId="77777777" w:rsidR="00F83222" w:rsidRDefault="00F83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2F0F"/>
    <w:multiLevelType w:val="hybridMultilevel"/>
    <w:tmpl w:val="5298E434"/>
    <w:lvl w:ilvl="0" w:tplc="BB6A570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6447E"/>
    <w:multiLevelType w:val="hybridMultilevel"/>
    <w:tmpl w:val="EFE839A8"/>
    <w:lvl w:ilvl="0" w:tplc="3FF85CC2">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368522">
    <w:abstractNumId w:val="1"/>
  </w:num>
  <w:num w:numId="2" w16cid:durableId="146974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FF"/>
    <w:rsid w:val="0000105A"/>
    <w:rsid w:val="00004514"/>
    <w:rsid w:val="000128A3"/>
    <w:rsid w:val="0002015A"/>
    <w:rsid w:val="00020250"/>
    <w:rsid w:val="00024991"/>
    <w:rsid w:val="000513A7"/>
    <w:rsid w:val="00052617"/>
    <w:rsid w:val="0008315D"/>
    <w:rsid w:val="00093B07"/>
    <w:rsid w:val="000A24ED"/>
    <w:rsid w:val="000B5186"/>
    <w:rsid w:val="000F430D"/>
    <w:rsid w:val="00101A61"/>
    <w:rsid w:val="00113A11"/>
    <w:rsid w:val="00115110"/>
    <w:rsid w:val="00117878"/>
    <w:rsid w:val="001337FE"/>
    <w:rsid w:val="00157D5E"/>
    <w:rsid w:val="00165F77"/>
    <w:rsid w:val="0018145D"/>
    <w:rsid w:val="001859B4"/>
    <w:rsid w:val="00197D32"/>
    <w:rsid w:val="001A4E4F"/>
    <w:rsid w:val="001B74C5"/>
    <w:rsid w:val="001E4013"/>
    <w:rsid w:val="002000E0"/>
    <w:rsid w:val="00212B2E"/>
    <w:rsid w:val="00220540"/>
    <w:rsid w:val="0022600F"/>
    <w:rsid w:val="0025201B"/>
    <w:rsid w:val="00257250"/>
    <w:rsid w:val="00257461"/>
    <w:rsid w:val="00262731"/>
    <w:rsid w:val="002701B2"/>
    <w:rsid w:val="0028629F"/>
    <w:rsid w:val="002B0230"/>
    <w:rsid w:val="002C3002"/>
    <w:rsid w:val="002D0255"/>
    <w:rsid w:val="002E00F7"/>
    <w:rsid w:val="00302272"/>
    <w:rsid w:val="0032115F"/>
    <w:rsid w:val="003574DA"/>
    <w:rsid w:val="003604CB"/>
    <w:rsid w:val="00366686"/>
    <w:rsid w:val="00381F53"/>
    <w:rsid w:val="0038509A"/>
    <w:rsid w:val="003C37F1"/>
    <w:rsid w:val="003C5B80"/>
    <w:rsid w:val="003D31D9"/>
    <w:rsid w:val="003E0380"/>
    <w:rsid w:val="004002E4"/>
    <w:rsid w:val="0045716E"/>
    <w:rsid w:val="00461D98"/>
    <w:rsid w:val="00462ED9"/>
    <w:rsid w:val="0046737A"/>
    <w:rsid w:val="004729F2"/>
    <w:rsid w:val="00495D07"/>
    <w:rsid w:val="004C5344"/>
    <w:rsid w:val="004D0F13"/>
    <w:rsid w:val="004E1D09"/>
    <w:rsid w:val="004F6649"/>
    <w:rsid w:val="00507790"/>
    <w:rsid w:val="0051580D"/>
    <w:rsid w:val="005559B6"/>
    <w:rsid w:val="00567F75"/>
    <w:rsid w:val="00581C7C"/>
    <w:rsid w:val="00581F15"/>
    <w:rsid w:val="005D497F"/>
    <w:rsid w:val="005D5194"/>
    <w:rsid w:val="005F6277"/>
    <w:rsid w:val="0060554A"/>
    <w:rsid w:val="00620BA1"/>
    <w:rsid w:val="00633024"/>
    <w:rsid w:val="006404EC"/>
    <w:rsid w:val="006610C2"/>
    <w:rsid w:val="006627FF"/>
    <w:rsid w:val="006B62B3"/>
    <w:rsid w:val="006D366B"/>
    <w:rsid w:val="006D4159"/>
    <w:rsid w:val="006D7C51"/>
    <w:rsid w:val="006E0653"/>
    <w:rsid w:val="006F0A49"/>
    <w:rsid w:val="006F17E2"/>
    <w:rsid w:val="006F7E08"/>
    <w:rsid w:val="007041FF"/>
    <w:rsid w:val="0073500D"/>
    <w:rsid w:val="00736015"/>
    <w:rsid w:val="007474F2"/>
    <w:rsid w:val="007655CF"/>
    <w:rsid w:val="0076570D"/>
    <w:rsid w:val="00765A47"/>
    <w:rsid w:val="00767B8F"/>
    <w:rsid w:val="00776A43"/>
    <w:rsid w:val="0079357D"/>
    <w:rsid w:val="007B0D24"/>
    <w:rsid w:val="007B1F94"/>
    <w:rsid w:val="007C454D"/>
    <w:rsid w:val="007C6B3C"/>
    <w:rsid w:val="007F464A"/>
    <w:rsid w:val="00810ECE"/>
    <w:rsid w:val="008237C5"/>
    <w:rsid w:val="00823895"/>
    <w:rsid w:val="00835D4D"/>
    <w:rsid w:val="00862409"/>
    <w:rsid w:val="00877AB9"/>
    <w:rsid w:val="00886C82"/>
    <w:rsid w:val="008911C2"/>
    <w:rsid w:val="008931AF"/>
    <w:rsid w:val="008A5141"/>
    <w:rsid w:val="008B4A3E"/>
    <w:rsid w:val="008B65D7"/>
    <w:rsid w:val="008D413C"/>
    <w:rsid w:val="008E472F"/>
    <w:rsid w:val="008E6561"/>
    <w:rsid w:val="008F2919"/>
    <w:rsid w:val="009023EF"/>
    <w:rsid w:val="0090522B"/>
    <w:rsid w:val="009114AB"/>
    <w:rsid w:val="0091785D"/>
    <w:rsid w:val="009203BE"/>
    <w:rsid w:val="009208CD"/>
    <w:rsid w:val="00937732"/>
    <w:rsid w:val="00941AFE"/>
    <w:rsid w:val="0095436C"/>
    <w:rsid w:val="00956FFF"/>
    <w:rsid w:val="009712B1"/>
    <w:rsid w:val="00977E98"/>
    <w:rsid w:val="00987630"/>
    <w:rsid w:val="00987821"/>
    <w:rsid w:val="00997AB4"/>
    <w:rsid w:val="00997DDD"/>
    <w:rsid w:val="009A688B"/>
    <w:rsid w:val="009D282F"/>
    <w:rsid w:val="009F5660"/>
    <w:rsid w:val="00A04BA4"/>
    <w:rsid w:val="00A30FFD"/>
    <w:rsid w:val="00A43485"/>
    <w:rsid w:val="00A671D7"/>
    <w:rsid w:val="00A948C4"/>
    <w:rsid w:val="00AC573E"/>
    <w:rsid w:val="00AE4A23"/>
    <w:rsid w:val="00AE7869"/>
    <w:rsid w:val="00B11A7B"/>
    <w:rsid w:val="00B12B00"/>
    <w:rsid w:val="00B16956"/>
    <w:rsid w:val="00B16D93"/>
    <w:rsid w:val="00B209B7"/>
    <w:rsid w:val="00B41942"/>
    <w:rsid w:val="00B553DC"/>
    <w:rsid w:val="00B766A9"/>
    <w:rsid w:val="00B80371"/>
    <w:rsid w:val="00BA2328"/>
    <w:rsid w:val="00BC29B1"/>
    <w:rsid w:val="00BC30FA"/>
    <w:rsid w:val="00BD2FCE"/>
    <w:rsid w:val="00BD368A"/>
    <w:rsid w:val="00BF350A"/>
    <w:rsid w:val="00BF3DD7"/>
    <w:rsid w:val="00BF7664"/>
    <w:rsid w:val="00C222FF"/>
    <w:rsid w:val="00C379ED"/>
    <w:rsid w:val="00C46177"/>
    <w:rsid w:val="00C65404"/>
    <w:rsid w:val="00C65948"/>
    <w:rsid w:val="00C979CE"/>
    <w:rsid w:val="00CA58C7"/>
    <w:rsid w:val="00CB09F6"/>
    <w:rsid w:val="00CB4C67"/>
    <w:rsid w:val="00CC3104"/>
    <w:rsid w:val="00CD5D8E"/>
    <w:rsid w:val="00CD7563"/>
    <w:rsid w:val="00CD7AA3"/>
    <w:rsid w:val="00CE5B20"/>
    <w:rsid w:val="00D04EB6"/>
    <w:rsid w:val="00D108B8"/>
    <w:rsid w:val="00D12468"/>
    <w:rsid w:val="00D13B88"/>
    <w:rsid w:val="00D4294B"/>
    <w:rsid w:val="00D70F88"/>
    <w:rsid w:val="00D739D3"/>
    <w:rsid w:val="00D77924"/>
    <w:rsid w:val="00D81DD9"/>
    <w:rsid w:val="00D9787B"/>
    <w:rsid w:val="00DA7383"/>
    <w:rsid w:val="00DA7D35"/>
    <w:rsid w:val="00DB177D"/>
    <w:rsid w:val="00DB5AD3"/>
    <w:rsid w:val="00DC107B"/>
    <w:rsid w:val="00DD1799"/>
    <w:rsid w:val="00DD3C94"/>
    <w:rsid w:val="00DD50A5"/>
    <w:rsid w:val="00DE0A83"/>
    <w:rsid w:val="00DF686B"/>
    <w:rsid w:val="00E230D5"/>
    <w:rsid w:val="00E36B9B"/>
    <w:rsid w:val="00E42AE9"/>
    <w:rsid w:val="00E4386E"/>
    <w:rsid w:val="00E4702F"/>
    <w:rsid w:val="00E53295"/>
    <w:rsid w:val="00E775C6"/>
    <w:rsid w:val="00E83697"/>
    <w:rsid w:val="00EC2DE8"/>
    <w:rsid w:val="00ED6B2B"/>
    <w:rsid w:val="00EE2345"/>
    <w:rsid w:val="00EF1104"/>
    <w:rsid w:val="00EF69B0"/>
    <w:rsid w:val="00F03AFC"/>
    <w:rsid w:val="00F15B00"/>
    <w:rsid w:val="00F2519C"/>
    <w:rsid w:val="00F56B7D"/>
    <w:rsid w:val="00F7185B"/>
    <w:rsid w:val="00F748AC"/>
    <w:rsid w:val="00F80772"/>
    <w:rsid w:val="00F83222"/>
    <w:rsid w:val="00FA3107"/>
    <w:rsid w:val="00FA3581"/>
    <w:rsid w:val="00FB46B0"/>
    <w:rsid w:val="00FB6ACD"/>
    <w:rsid w:val="00FC6461"/>
    <w:rsid w:val="00FD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E69E1"/>
  <w15:chartTrackingRefBased/>
  <w15:docId w15:val="{7C8CE197-E581-46FC-A10D-3D9411CD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36C"/>
    <w:pPr>
      <w:tabs>
        <w:tab w:val="center" w:pos="4680"/>
        <w:tab w:val="right" w:pos="9360"/>
      </w:tabs>
      <w:spacing w:line="240" w:lineRule="auto"/>
    </w:pPr>
  </w:style>
  <w:style w:type="character" w:customStyle="1" w:styleId="HeaderChar">
    <w:name w:val="Header Char"/>
    <w:basedOn w:val="DefaultParagraphFont"/>
    <w:link w:val="Header"/>
    <w:uiPriority w:val="99"/>
    <w:rsid w:val="0095436C"/>
  </w:style>
  <w:style w:type="paragraph" w:styleId="Footer">
    <w:name w:val="footer"/>
    <w:basedOn w:val="Normal"/>
    <w:link w:val="FooterChar"/>
    <w:uiPriority w:val="99"/>
    <w:unhideWhenUsed/>
    <w:rsid w:val="0095436C"/>
    <w:pPr>
      <w:tabs>
        <w:tab w:val="center" w:pos="4680"/>
        <w:tab w:val="right" w:pos="9360"/>
      </w:tabs>
      <w:spacing w:line="240" w:lineRule="auto"/>
    </w:pPr>
  </w:style>
  <w:style w:type="character" w:customStyle="1" w:styleId="FooterChar">
    <w:name w:val="Footer Char"/>
    <w:basedOn w:val="DefaultParagraphFont"/>
    <w:link w:val="Footer"/>
    <w:uiPriority w:val="99"/>
    <w:rsid w:val="0095436C"/>
  </w:style>
  <w:style w:type="paragraph" w:styleId="ListParagraph">
    <w:name w:val="List Paragraph"/>
    <w:basedOn w:val="Normal"/>
    <w:uiPriority w:val="34"/>
    <w:qFormat/>
    <w:rsid w:val="00997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Marvin Radtke</cp:lastModifiedBy>
  <cp:revision>2</cp:revision>
  <cp:lastPrinted>2023-03-14T19:55:00Z</cp:lastPrinted>
  <dcterms:created xsi:type="dcterms:W3CDTF">2023-04-12T12:05:00Z</dcterms:created>
  <dcterms:modified xsi:type="dcterms:W3CDTF">2023-04-12T12:05:00Z</dcterms:modified>
</cp:coreProperties>
</file>