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5BFB" w14:textId="377C8050" w:rsidR="007655CF" w:rsidRDefault="00C222FF">
      <w:pPr>
        <w:rPr>
          <w:b/>
          <w:bCs/>
          <w:sz w:val="24"/>
          <w:szCs w:val="24"/>
        </w:rPr>
      </w:pPr>
      <w:r w:rsidRPr="007F464A">
        <w:rPr>
          <w:b/>
          <w:bCs/>
          <w:sz w:val="24"/>
          <w:szCs w:val="24"/>
        </w:rPr>
        <w:t>Green Lake Township Regular Board Meeting</w:t>
      </w:r>
    </w:p>
    <w:p w14:paraId="3E53551B" w14:textId="15A6DC70" w:rsidR="00DB5AD3" w:rsidRPr="007F464A" w:rsidRDefault="00DB5AD3">
      <w:pPr>
        <w:rPr>
          <w:b/>
          <w:bCs/>
          <w:sz w:val="24"/>
          <w:szCs w:val="24"/>
        </w:rPr>
      </w:pPr>
      <w:r>
        <w:rPr>
          <w:b/>
          <w:bCs/>
          <w:sz w:val="24"/>
          <w:szCs w:val="24"/>
        </w:rPr>
        <w:t xml:space="preserve">Minutes </w:t>
      </w:r>
    </w:p>
    <w:p w14:paraId="685B6E96" w14:textId="392FD3E4" w:rsidR="00C222FF" w:rsidRDefault="006805F2">
      <w:pPr>
        <w:rPr>
          <w:b/>
          <w:bCs/>
          <w:sz w:val="24"/>
          <w:szCs w:val="24"/>
        </w:rPr>
      </w:pPr>
      <w:r>
        <w:rPr>
          <w:b/>
          <w:bCs/>
          <w:sz w:val="24"/>
          <w:szCs w:val="24"/>
        </w:rPr>
        <w:t>September 12, 2023</w:t>
      </w:r>
    </w:p>
    <w:p w14:paraId="168C2268" w14:textId="77777777" w:rsidR="001420D6" w:rsidRDefault="001420D6">
      <w:pPr>
        <w:rPr>
          <w:sz w:val="24"/>
          <w:szCs w:val="24"/>
        </w:rPr>
      </w:pPr>
    </w:p>
    <w:p w14:paraId="38F31EB4" w14:textId="25AB8894" w:rsidR="00C222FF" w:rsidRDefault="00C222FF">
      <w:pPr>
        <w:rPr>
          <w:sz w:val="24"/>
          <w:szCs w:val="24"/>
        </w:rPr>
      </w:pPr>
      <w:r w:rsidRPr="00C222FF">
        <w:rPr>
          <w:b/>
          <w:bCs/>
          <w:sz w:val="24"/>
          <w:szCs w:val="24"/>
        </w:rPr>
        <w:t>C</w:t>
      </w:r>
      <w:r>
        <w:rPr>
          <w:b/>
          <w:bCs/>
          <w:sz w:val="24"/>
          <w:szCs w:val="24"/>
        </w:rPr>
        <w:t>ALL TO ORDER</w:t>
      </w:r>
      <w:r>
        <w:rPr>
          <w:sz w:val="24"/>
          <w:szCs w:val="24"/>
        </w:rPr>
        <w:t>:</w:t>
      </w:r>
      <w:r>
        <w:rPr>
          <w:sz w:val="24"/>
          <w:szCs w:val="24"/>
        </w:rPr>
        <w:tab/>
        <w:t xml:space="preserve">Called to order at </w:t>
      </w:r>
      <w:r w:rsidR="0000683A">
        <w:rPr>
          <w:sz w:val="24"/>
          <w:szCs w:val="24"/>
        </w:rPr>
        <w:t>5:30</w:t>
      </w:r>
      <w:r>
        <w:rPr>
          <w:sz w:val="24"/>
          <w:szCs w:val="24"/>
        </w:rPr>
        <w:t xml:space="preserve"> p.m. by </w:t>
      </w:r>
      <w:r w:rsidR="00E96951">
        <w:rPr>
          <w:sz w:val="24"/>
          <w:szCs w:val="24"/>
        </w:rPr>
        <w:t>Supervisor Radtke</w:t>
      </w:r>
      <w:r>
        <w:rPr>
          <w:sz w:val="24"/>
          <w:szCs w:val="24"/>
        </w:rPr>
        <w:t>.</w:t>
      </w:r>
    </w:p>
    <w:p w14:paraId="7245323A" w14:textId="63A4E05E" w:rsidR="00C222FF" w:rsidRDefault="00C222FF">
      <w:pPr>
        <w:rPr>
          <w:sz w:val="24"/>
          <w:szCs w:val="24"/>
        </w:rPr>
      </w:pPr>
    </w:p>
    <w:p w14:paraId="13EB6363" w14:textId="1C229349" w:rsidR="00877AB9" w:rsidRDefault="00C222FF">
      <w:pPr>
        <w:rPr>
          <w:sz w:val="24"/>
          <w:szCs w:val="24"/>
        </w:rPr>
      </w:pPr>
      <w:r w:rsidRPr="00C222FF">
        <w:rPr>
          <w:b/>
          <w:bCs/>
          <w:sz w:val="24"/>
          <w:szCs w:val="24"/>
        </w:rPr>
        <w:t>R</w:t>
      </w:r>
      <w:r>
        <w:rPr>
          <w:b/>
          <w:bCs/>
          <w:sz w:val="24"/>
          <w:szCs w:val="24"/>
        </w:rPr>
        <w:t>OLL CALL</w:t>
      </w:r>
      <w:r>
        <w:rPr>
          <w:sz w:val="24"/>
          <w:szCs w:val="24"/>
        </w:rPr>
        <w:t xml:space="preserve">:  </w:t>
      </w:r>
      <w:r w:rsidR="00E96951">
        <w:rPr>
          <w:sz w:val="24"/>
          <w:szCs w:val="24"/>
        </w:rPr>
        <w:t xml:space="preserve">Radtke, </w:t>
      </w:r>
      <w:r w:rsidR="0045716E">
        <w:rPr>
          <w:sz w:val="24"/>
          <w:szCs w:val="24"/>
        </w:rPr>
        <w:t>Wes</w:t>
      </w:r>
      <w:r>
        <w:rPr>
          <w:sz w:val="24"/>
          <w:szCs w:val="24"/>
        </w:rPr>
        <w:t>t, Kramer, Marek, McDonald</w:t>
      </w:r>
      <w:r w:rsidR="009208CD">
        <w:rPr>
          <w:sz w:val="24"/>
          <w:szCs w:val="24"/>
        </w:rPr>
        <w:t>,</w:t>
      </w:r>
      <w:r>
        <w:rPr>
          <w:sz w:val="24"/>
          <w:szCs w:val="24"/>
        </w:rPr>
        <w:t xml:space="preserve"> </w:t>
      </w:r>
      <w:r w:rsidR="008D413C">
        <w:rPr>
          <w:sz w:val="24"/>
          <w:szCs w:val="24"/>
        </w:rPr>
        <w:t>Bieganowski</w:t>
      </w:r>
      <w:r w:rsidR="00452A42">
        <w:rPr>
          <w:sz w:val="24"/>
          <w:szCs w:val="24"/>
        </w:rPr>
        <w:t>, Biondo</w:t>
      </w:r>
      <w:r w:rsidR="008D413C">
        <w:rPr>
          <w:sz w:val="24"/>
          <w:szCs w:val="24"/>
        </w:rPr>
        <w:t xml:space="preserve">. Also </w:t>
      </w:r>
      <w:r w:rsidR="001E4013">
        <w:rPr>
          <w:sz w:val="24"/>
          <w:szCs w:val="24"/>
        </w:rPr>
        <w:t xml:space="preserve">present, </w:t>
      </w:r>
      <w:r w:rsidR="00877AB9">
        <w:rPr>
          <w:sz w:val="24"/>
          <w:szCs w:val="24"/>
        </w:rPr>
        <w:t>Recording Secretary Mary Jo Barck</w:t>
      </w:r>
      <w:r w:rsidR="008D413C">
        <w:rPr>
          <w:sz w:val="24"/>
          <w:szCs w:val="24"/>
        </w:rPr>
        <w:t>.</w:t>
      </w:r>
    </w:p>
    <w:p w14:paraId="2B82303A" w14:textId="77777777" w:rsidR="001E4013" w:rsidRDefault="001E4013" w:rsidP="001E4013">
      <w:pPr>
        <w:rPr>
          <w:b/>
          <w:bCs/>
          <w:sz w:val="24"/>
          <w:szCs w:val="24"/>
        </w:rPr>
      </w:pPr>
    </w:p>
    <w:p w14:paraId="396088B4" w14:textId="365EE0A4" w:rsidR="00A05E59" w:rsidRPr="00A05E59" w:rsidRDefault="00A05E59" w:rsidP="001E4013">
      <w:pPr>
        <w:rPr>
          <w:sz w:val="24"/>
          <w:szCs w:val="24"/>
        </w:rPr>
      </w:pPr>
      <w:r>
        <w:rPr>
          <w:sz w:val="24"/>
          <w:szCs w:val="24"/>
        </w:rPr>
        <w:t xml:space="preserve">Radtke reminded the audience to turn </w:t>
      </w:r>
      <w:r w:rsidR="0000683A">
        <w:rPr>
          <w:sz w:val="24"/>
          <w:szCs w:val="24"/>
        </w:rPr>
        <w:t>electronic devices to vibrate or silent.</w:t>
      </w:r>
    </w:p>
    <w:p w14:paraId="5A9247BF" w14:textId="77777777" w:rsidR="00A05E59" w:rsidRDefault="00A05E59" w:rsidP="001E4013">
      <w:pPr>
        <w:rPr>
          <w:b/>
          <w:bCs/>
          <w:sz w:val="24"/>
          <w:szCs w:val="24"/>
        </w:rPr>
      </w:pPr>
    </w:p>
    <w:p w14:paraId="6CA1F583" w14:textId="536B212A" w:rsidR="00C222FF" w:rsidRDefault="00C222FF">
      <w:pPr>
        <w:rPr>
          <w:sz w:val="24"/>
          <w:szCs w:val="24"/>
        </w:rPr>
      </w:pPr>
      <w:r w:rsidRPr="005D497F">
        <w:rPr>
          <w:b/>
          <w:bCs/>
          <w:sz w:val="24"/>
          <w:szCs w:val="24"/>
        </w:rPr>
        <w:t>PLEDGE</w:t>
      </w:r>
      <w:r>
        <w:rPr>
          <w:sz w:val="24"/>
          <w:szCs w:val="24"/>
        </w:rPr>
        <w:t xml:space="preserve">:  </w:t>
      </w:r>
      <w:r w:rsidR="005D497F">
        <w:rPr>
          <w:sz w:val="24"/>
          <w:szCs w:val="24"/>
        </w:rPr>
        <w:t>W</w:t>
      </w:r>
      <w:r>
        <w:rPr>
          <w:sz w:val="24"/>
          <w:szCs w:val="24"/>
        </w:rPr>
        <w:t>as recited.</w:t>
      </w:r>
    </w:p>
    <w:p w14:paraId="0D712CE7" w14:textId="49D46200" w:rsidR="00C222FF" w:rsidRDefault="00C222FF">
      <w:pPr>
        <w:rPr>
          <w:sz w:val="24"/>
          <w:szCs w:val="24"/>
        </w:rPr>
      </w:pPr>
    </w:p>
    <w:p w14:paraId="2B075CFB" w14:textId="77777777" w:rsidR="0000683A" w:rsidRDefault="005D497F">
      <w:pPr>
        <w:rPr>
          <w:sz w:val="24"/>
          <w:szCs w:val="24"/>
        </w:rPr>
      </w:pPr>
      <w:r w:rsidRPr="005D497F">
        <w:rPr>
          <w:b/>
          <w:bCs/>
          <w:sz w:val="24"/>
          <w:szCs w:val="24"/>
        </w:rPr>
        <w:t>APPROVAL OF AGENDA</w:t>
      </w:r>
      <w:r w:rsidR="00C222FF">
        <w:rPr>
          <w:sz w:val="24"/>
          <w:szCs w:val="24"/>
        </w:rPr>
        <w:t xml:space="preserve">: </w:t>
      </w:r>
    </w:p>
    <w:p w14:paraId="52115945" w14:textId="77777777" w:rsidR="0000683A" w:rsidRDefault="0000683A">
      <w:pPr>
        <w:rPr>
          <w:sz w:val="24"/>
          <w:szCs w:val="24"/>
        </w:rPr>
      </w:pPr>
    </w:p>
    <w:p w14:paraId="4D013F07" w14:textId="41FDC6CC" w:rsidR="00810ECE" w:rsidRPr="0000683A" w:rsidRDefault="0000683A">
      <w:pPr>
        <w:rPr>
          <w:sz w:val="24"/>
          <w:szCs w:val="24"/>
        </w:rPr>
      </w:pPr>
      <w:r w:rsidRPr="0000683A">
        <w:rPr>
          <w:b/>
          <w:bCs/>
          <w:sz w:val="24"/>
          <w:szCs w:val="24"/>
        </w:rPr>
        <w:t xml:space="preserve">Motion by </w:t>
      </w:r>
      <w:r w:rsidR="00537D1F">
        <w:rPr>
          <w:b/>
          <w:bCs/>
          <w:sz w:val="24"/>
          <w:szCs w:val="24"/>
        </w:rPr>
        <w:t>Marek, supported by West</w:t>
      </w:r>
      <w:r w:rsidRPr="0000683A">
        <w:rPr>
          <w:b/>
          <w:bCs/>
          <w:sz w:val="24"/>
          <w:szCs w:val="24"/>
        </w:rPr>
        <w:t xml:space="preserve"> to approve the Agenda as presented. Radtke asked if members had any </w:t>
      </w:r>
      <w:r>
        <w:rPr>
          <w:b/>
          <w:bCs/>
          <w:sz w:val="24"/>
          <w:szCs w:val="24"/>
        </w:rPr>
        <w:t>additions or deletions</w:t>
      </w:r>
      <w:r w:rsidRPr="0000683A">
        <w:rPr>
          <w:b/>
          <w:bCs/>
          <w:sz w:val="24"/>
          <w:szCs w:val="24"/>
        </w:rPr>
        <w:t xml:space="preserve">. </w:t>
      </w:r>
      <w:r w:rsidR="00A05E59" w:rsidRPr="00A05E59">
        <w:rPr>
          <w:b/>
          <w:bCs/>
          <w:sz w:val="24"/>
          <w:szCs w:val="24"/>
        </w:rPr>
        <w:t xml:space="preserve">Hearing none, motion carried unanimously, voice vote, 7-0. </w:t>
      </w:r>
    </w:p>
    <w:p w14:paraId="3FDD44DF" w14:textId="77777777" w:rsidR="005D497F" w:rsidRDefault="005D497F">
      <w:pPr>
        <w:rPr>
          <w:sz w:val="24"/>
          <w:szCs w:val="24"/>
        </w:rPr>
      </w:pPr>
    </w:p>
    <w:p w14:paraId="73C069CC" w14:textId="35B70E7A" w:rsidR="00C222FF" w:rsidRDefault="005D497F">
      <w:pPr>
        <w:rPr>
          <w:b/>
          <w:bCs/>
          <w:sz w:val="24"/>
          <w:szCs w:val="24"/>
        </w:rPr>
      </w:pPr>
      <w:r w:rsidRPr="005D497F">
        <w:rPr>
          <w:b/>
          <w:bCs/>
          <w:sz w:val="24"/>
          <w:szCs w:val="24"/>
        </w:rPr>
        <w:t>APPROVAL OF CONSENT AGENDA</w:t>
      </w:r>
      <w:r>
        <w:rPr>
          <w:sz w:val="24"/>
          <w:szCs w:val="24"/>
        </w:rPr>
        <w:t>:</w:t>
      </w:r>
      <w:r w:rsidR="00C222FF">
        <w:rPr>
          <w:sz w:val="24"/>
          <w:szCs w:val="24"/>
        </w:rPr>
        <w:t xml:space="preserve"> </w:t>
      </w:r>
      <w:r>
        <w:rPr>
          <w:sz w:val="24"/>
          <w:szCs w:val="24"/>
        </w:rPr>
        <w:t xml:space="preserve"> </w:t>
      </w:r>
      <w:r w:rsidR="00A05E59">
        <w:rPr>
          <w:b/>
          <w:bCs/>
          <w:sz w:val="24"/>
          <w:szCs w:val="24"/>
        </w:rPr>
        <w:t>Radtke polled the members</w:t>
      </w:r>
      <w:r w:rsidR="0000683A">
        <w:rPr>
          <w:b/>
          <w:bCs/>
          <w:sz w:val="24"/>
          <w:szCs w:val="24"/>
        </w:rPr>
        <w:t>, staff</w:t>
      </w:r>
      <w:r w:rsidR="00A05E59">
        <w:rPr>
          <w:b/>
          <w:bCs/>
          <w:sz w:val="24"/>
          <w:szCs w:val="24"/>
        </w:rPr>
        <w:t xml:space="preserve"> and audience if there were items to be pulled from the Consent Agenda. Motio</w:t>
      </w:r>
      <w:r w:rsidR="0045716E" w:rsidRPr="0045716E">
        <w:rPr>
          <w:b/>
          <w:bCs/>
          <w:sz w:val="24"/>
          <w:szCs w:val="24"/>
        </w:rPr>
        <w:t>n by</w:t>
      </w:r>
      <w:r w:rsidR="0000683A">
        <w:rPr>
          <w:b/>
          <w:bCs/>
          <w:sz w:val="24"/>
          <w:szCs w:val="24"/>
        </w:rPr>
        <w:t xml:space="preserve"> </w:t>
      </w:r>
      <w:r w:rsidR="00537D1F">
        <w:rPr>
          <w:b/>
          <w:bCs/>
          <w:sz w:val="24"/>
          <w:szCs w:val="24"/>
        </w:rPr>
        <w:t>Kramer, supported by West</w:t>
      </w:r>
      <w:r w:rsidR="001E4013">
        <w:rPr>
          <w:b/>
          <w:bCs/>
          <w:sz w:val="24"/>
          <w:szCs w:val="24"/>
        </w:rPr>
        <w:t xml:space="preserve"> </w:t>
      </w:r>
      <w:r w:rsidR="008D413C">
        <w:rPr>
          <w:b/>
          <w:bCs/>
          <w:sz w:val="24"/>
          <w:szCs w:val="24"/>
        </w:rPr>
        <w:t xml:space="preserve">to approve the consent agenda as presented. </w:t>
      </w:r>
      <w:r w:rsidR="007F464A" w:rsidRPr="0045716E">
        <w:rPr>
          <w:b/>
          <w:bCs/>
          <w:sz w:val="24"/>
          <w:szCs w:val="24"/>
        </w:rPr>
        <w:t>Rol</w:t>
      </w:r>
      <w:r w:rsidR="007F464A" w:rsidRPr="005559B6">
        <w:rPr>
          <w:b/>
          <w:bCs/>
          <w:sz w:val="24"/>
          <w:szCs w:val="24"/>
        </w:rPr>
        <w:t>l call vote:  West –</w:t>
      </w:r>
      <w:r w:rsidR="00DB5AD3" w:rsidRPr="005559B6">
        <w:rPr>
          <w:b/>
          <w:bCs/>
          <w:sz w:val="24"/>
          <w:szCs w:val="24"/>
        </w:rPr>
        <w:t xml:space="preserve"> yes</w:t>
      </w:r>
      <w:r w:rsidR="007F464A" w:rsidRPr="005559B6">
        <w:rPr>
          <w:b/>
          <w:bCs/>
          <w:sz w:val="24"/>
          <w:szCs w:val="24"/>
        </w:rPr>
        <w:t xml:space="preserve">, McDonald – </w:t>
      </w:r>
      <w:r w:rsidR="00DB5AD3" w:rsidRPr="005559B6">
        <w:rPr>
          <w:b/>
          <w:bCs/>
          <w:sz w:val="24"/>
          <w:szCs w:val="24"/>
        </w:rPr>
        <w:t>yes</w:t>
      </w:r>
      <w:r w:rsidR="007F464A" w:rsidRPr="005559B6">
        <w:rPr>
          <w:b/>
          <w:bCs/>
          <w:sz w:val="24"/>
          <w:szCs w:val="24"/>
        </w:rPr>
        <w:t xml:space="preserve">, Marek – </w:t>
      </w:r>
      <w:r w:rsidR="00DB5AD3" w:rsidRPr="005559B6">
        <w:rPr>
          <w:b/>
          <w:bCs/>
          <w:sz w:val="24"/>
          <w:szCs w:val="24"/>
        </w:rPr>
        <w:t>yes</w:t>
      </w:r>
      <w:r w:rsidR="007F464A" w:rsidRPr="005559B6">
        <w:rPr>
          <w:b/>
          <w:bCs/>
          <w:sz w:val="24"/>
          <w:szCs w:val="24"/>
        </w:rPr>
        <w:t xml:space="preserve">, </w:t>
      </w:r>
      <w:r w:rsidR="00810ECE">
        <w:rPr>
          <w:b/>
          <w:bCs/>
          <w:sz w:val="24"/>
          <w:szCs w:val="24"/>
        </w:rPr>
        <w:t>K</w:t>
      </w:r>
      <w:r w:rsidR="007F464A" w:rsidRPr="005559B6">
        <w:rPr>
          <w:b/>
          <w:bCs/>
          <w:sz w:val="24"/>
          <w:szCs w:val="24"/>
        </w:rPr>
        <w:t xml:space="preserve">ramer – </w:t>
      </w:r>
      <w:r w:rsidR="00DB5AD3" w:rsidRPr="005559B6">
        <w:rPr>
          <w:b/>
          <w:bCs/>
          <w:sz w:val="24"/>
          <w:szCs w:val="24"/>
        </w:rPr>
        <w:t>yes</w:t>
      </w:r>
      <w:r w:rsidR="007F464A" w:rsidRPr="005559B6">
        <w:rPr>
          <w:b/>
          <w:bCs/>
          <w:sz w:val="24"/>
          <w:szCs w:val="24"/>
        </w:rPr>
        <w:t xml:space="preserve">, </w:t>
      </w:r>
      <w:r w:rsidR="00452A42">
        <w:rPr>
          <w:b/>
          <w:bCs/>
          <w:sz w:val="24"/>
          <w:szCs w:val="24"/>
        </w:rPr>
        <w:t>Biondo</w:t>
      </w:r>
      <w:r w:rsidR="007F464A" w:rsidRPr="005559B6">
        <w:rPr>
          <w:b/>
          <w:bCs/>
          <w:sz w:val="24"/>
          <w:szCs w:val="24"/>
        </w:rPr>
        <w:t xml:space="preserve"> – </w:t>
      </w:r>
      <w:r w:rsidR="00DB5AD3" w:rsidRPr="005559B6">
        <w:rPr>
          <w:b/>
          <w:bCs/>
          <w:sz w:val="24"/>
          <w:szCs w:val="24"/>
        </w:rPr>
        <w:t>yes</w:t>
      </w:r>
      <w:r w:rsidR="00810ECE">
        <w:rPr>
          <w:b/>
          <w:bCs/>
          <w:sz w:val="24"/>
          <w:szCs w:val="24"/>
        </w:rPr>
        <w:t>, Bieganowski – yes</w:t>
      </w:r>
      <w:r w:rsidR="00A05E59">
        <w:rPr>
          <w:b/>
          <w:bCs/>
          <w:sz w:val="24"/>
          <w:szCs w:val="24"/>
        </w:rPr>
        <w:t>, Radtke – yes</w:t>
      </w:r>
      <w:r w:rsidR="00B11A7B" w:rsidRPr="005559B6">
        <w:rPr>
          <w:b/>
          <w:bCs/>
          <w:sz w:val="24"/>
          <w:szCs w:val="24"/>
        </w:rPr>
        <w:t xml:space="preserve">. </w:t>
      </w:r>
      <w:r w:rsidR="0045716E">
        <w:rPr>
          <w:b/>
          <w:bCs/>
          <w:sz w:val="24"/>
          <w:szCs w:val="24"/>
        </w:rPr>
        <w:t xml:space="preserve">Motion carried </w:t>
      </w:r>
      <w:r w:rsidR="00A05E59">
        <w:rPr>
          <w:b/>
          <w:bCs/>
          <w:sz w:val="24"/>
          <w:szCs w:val="24"/>
        </w:rPr>
        <w:t>7</w:t>
      </w:r>
      <w:r w:rsidR="0045716E">
        <w:rPr>
          <w:b/>
          <w:bCs/>
          <w:sz w:val="24"/>
          <w:szCs w:val="24"/>
        </w:rPr>
        <w:t>-0.</w:t>
      </w:r>
    </w:p>
    <w:p w14:paraId="17C3D859" w14:textId="77777777" w:rsidR="00A05E59" w:rsidRPr="005559B6" w:rsidRDefault="00A05E59">
      <w:pPr>
        <w:rPr>
          <w:b/>
          <w:bCs/>
          <w:sz w:val="24"/>
          <w:szCs w:val="24"/>
        </w:rPr>
      </w:pPr>
    </w:p>
    <w:p w14:paraId="678DC686" w14:textId="7312D4B6" w:rsidR="0000683A" w:rsidRDefault="0000683A">
      <w:pPr>
        <w:rPr>
          <w:b/>
          <w:bCs/>
          <w:sz w:val="24"/>
          <w:szCs w:val="24"/>
        </w:rPr>
      </w:pPr>
      <w:r>
        <w:rPr>
          <w:b/>
          <w:bCs/>
          <w:sz w:val="24"/>
          <w:szCs w:val="24"/>
        </w:rPr>
        <w:t>DECLARATION OF CONFLICT OF INTEREST:</w:t>
      </w:r>
    </w:p>
    <w:p w14:paraId="5BD0471F" w14:textId="77777777" w:rsidR="0000683A" w:rsidRDefault="0000683A">
      <w:pPr>
        <w:rPr>
          <w:b/>
          <w:bCs/>
          <w:sz w:val="24"/>
          <w:szCs w:val="24"/>
        </w:rPr>
      </w:pPr>
    </w:p>
    <w:p w14:paraId="620401E5" w14:textId="0BA88A42" w:rsidR="0000683A" w:rsidRPr="0000683A" w:rsidRDefault="0000683A">
      <w:pPr>
        <w:rPr>
          <w:sz w:val="24"/>
          <w:szCs w:val="24"/>
        </w:rPr>
      </w:pPr>
      <w:r>
        <w:rPr>
          <w:sz w:val="24"/>
          <w:szCs w:val="24"/>
        </w:rPr>
        <w:t>None on this date.</w:t>
      </w:r>
    </w:p>
    <w:p w14:paraId="111F9B7F" w14:textId="77777777" w:rsidR="0000683A" w:rsidRDefault="0000683A">
      <w:pPr>
        <w:rPr>
          <w:b/>
          <w:bCs/>
          <w:sz w:val="24"/>
          <w:szCs w:val="24"/>
        </w:rPr>
      </w:pPr>
    </w:p>
    <w:p w14:paraId="3C5959D6" w14:textId="4505F89E" w:rsidR="007F464A" w:rsidRDefault="007F464A">
      <w:pPr>
        <w:rPr>
          <w:sz w:val="24"/>
          <w:szCs w:val="24"/>
        </w:rPr>
      </w:pPr>
      <w:r w:rsidRPr="007F464A">
        <w:rPr>
          <w:b/>
          <w:bCs/>
          <w:sz w:val="24"/>
          <w:szCs w:val="24"/>
        </w:rPr>
        <w:t>REPORTS</w:t>
      </w:r>
      <w:r>
        <w:rPr>
          <w:sz w:val="24"/>
          <w:szCs w:val="24"/>
        </w:rPr>
        <w:t>:</w:t>
      </w:r>
    </w:p>
    <w:p w14:paraId="4997FF2C" w14:textId="77777777" w:rsidR="00452A42" w:rsidRDefault="00452A42" w:rsidP="00452A42">
      <w:pPr>
        <w:rPr>
          <w:sz w:val="24"/>
          <w:szCs w:val="24"/>
        </w:rPr>
      </w:pPr>
    </w:p>
    <w:p w14:paraId="04A82640" w14:textId="210DCA48" w:rsidR="0000683A" w:rsidRDefault="0000683A" w:rsidP="00452A42">
      <w:pPr>
        <w:rPr>
          <w:sz w:val="24"/>
          <w:szCs w:val="24"/>
        </w:rPr>
      </w:pPr>
      <w:r>
        <w:rPr>
          <w:sz w:val="24"/>
          <w:szCs w:val="24"/>
        </w:rPr>
        <w:t>DEPUTY NOFFKE, COMMUNITY POLICE OFFICER:</w:t>
      </w:r>
    </w:p>
    <w:p w14:paraId="56B82300" w14:textId="7D204654" w:rsidR="00537D1F" w:rsidRDefault="00537D1F" w:rsidP="00452A42">
      <w:pPr>
        <w:rPr>
          <w:sz w:val="24"/>
          <w:szCs w:val="24"/>
        </w:rPr>
      </w:pPr>
      <w:r>
        <w:rPr>
          <w:sz w:val="24"/>
          <w:szCs w:val="24"/>
        </w:rPr>
        <w:t>Not available on this date.</w:t>
      </w:r>
    </w:p>
    <w:p w14:paraId="2B94F606" w14:textId="77777777" w:rsidR="00D87921" w:rsidRDefault="00D87921" w:rsidP="00452A42">
      <w:pPr>
        <w:rPr>
          <w:sz w:val="24"/>
          <w:szCs w:val="24"/>
        </w:rPr>
      </w:pPr>
    </w:p>
    <w:p w14:paraId="00FC2F3F" w14:textId="4C4FC713" w:rsidR="00452A42" w:rsidRDefault="00452A42" w:rsidP="00452A42">
      <w:pPr>
        <w:rPr>
          <w:sz w:val="24"/>
          <w:szCs w:val="24"/>
        </w:rPr>
      </w:pPr>
      <w:r>
        <w:rPr>
          <w:sz w:val="24"/>
          <w:szCs w:val="24"/>
        </w:rPr>
        <w:t xml:space="preserve">CHIEF DARYL CASE, GREEN LAKE TOWNSHIP EMERGENCY SERVICES:  </w:t>
      </w:r>
    </w:p>
    <w:p w14:paraId="05A490A1" w14:textId="636EF631" w:rsidR="008F6C81" w:rsidRDefault="00537D1F" w:rsidP="004053A7">
      <w:pPr>
        <w:rPr>
          <w:sz w:val="24"/>
          <w:szCs w:val="24"/>
        </w:rPr>
      </w:pPr>
      <w:r>
        <w:rPr>
          <w:sz w:val="24"/>
          <w:szCs w:val="24"/>
        </w:rPr>
        <w:t>Written report provided.</w:t>
      </w:r>
      <w:r w:rsidR="00913B3E">
        <w:rPr>
          <w:sz w:val="24"/>
          <w:szCs w:val="24"/>
        </w:rPr>
        <w:t xml:space="preserve"> </w:t>
      </w:r>
      <w:r w:rsidR="006024FA">
        <w:rPr>
          <w:sz w:val="24"/>
          <w:szCs w:val="24"/>
        </w:rPr>
        <w:t xml:space="preserve"> </w:t>
      </w:r>
      <w:r w:rsidR="00711EED">
        <w:rPr>
          <w:sz w:val="24"/>
          <w:szCs w:val="24"/>
        </w:rPr>
        <w:t>Highlights included the ICA concerts wrapping up for the year, utilization of the drone to assist TC Tourism with International Fireworks Competition and sending additional EMS staff to help with Iceman Race coverage in Benzie County.</w:t>
      </w:r>
    </w:p>
    <w:p w14:paraId="27F9178F" w14:textId="77777777" w:rsidR="006805F2" w:rsidRDefault="006805F2" w:rsidP="004053A7">
      <w:pPr>
        <w:rPr>
          <w:sz w:val="24"/>
          <w:szCs w:val="24"/>
        </w:rPr>
      </w:pPr>
    </w:p>
    <w:p w14:paraId="1B563D20" w14:textId="26B2DAAE" w:rsidR="00D64C22" w:rsidRDefault="00305869">
      <w:pPr>
        <w:rPr>
          <w:sz w:val="24"/>
          <w:szCs w:val="24"/>
        </w:rPr>
      </w:pPr>
      <w:r>
        <w:rPr>
          <w:sz w:val="24"/>
          <w:szCs w:val="24"/>
        </w:rPr>
        <w:t>ROAD COMMISSION:</w:t>
      </w:r>
    </w:p>
    <w:p w14:paraId="5189955C" w14:textId="37F09407" w:rsidR="00305869" w:rsidRDefault="004053A7">
      <w:pPr>
        <w:rPr>
          <w:sz w:val="24"/>
          <w:szCs w:val="24"/>
        </w:rPr>
      </w:pPr>
      <w:r>
        <w:rPr>
          <w:sz w:val="24"/>
          <w:szCs w:val="24"/>
        </w:rPr>
        <w:t>Not available on this date.</w:t>
      </w:r>
    </w:p>
    <w:p w14:paraId="7382CE22" w14:textId="77777777" w:rsidR="004053A7" w:rsidRDefault="004053A7">
      <w:pPr>
        <w:rPr>
          <w:sz w:val="24"/>
          <w:szCs w:val="24"/>
        </w:rPr>
      </w:pPr>
    </w:p>
    <w:p w14:paraId="161FCE8F" w14:textId="22990E0F" w:rsidR="004053A7" w:rsidRDefault="00A32EB2">
      <w:pPr>
        <w:rPr>
          <w:sz w:val="24"/>
          <w:szCs w:val="24"/>
        </w:rPr>
      </w:pPr>
      <w:r>
        <w:rPr>
          <w:sz w:val="24"/>
          <w:szCs w:val="24"/>
        </w:rPr>
        <w:lastRenderedPageBreak/>
        <w:t>COMMISSIONER</w:t>
      </w:r>
      <w:r w:rsidR="004053A7">
        <w:rPr>
          <w:sz w:val="24"/>
          <w:szCs w:val="24"/>
        </w:rPr>
        <w:t xml:space="preserve"> REPORT:</w:t>
      </w:r>
    </w:p>
    <w:p w14:paraId="35927251" w14:textId="4B4FA70E" w:rsidR="00D87921" w:rsidRDefault="00537D1F">
      <w:pPr>
        <w:rPr>
          <w:sz w:val="24"/>
          <w:szCs w:val="24"/>
        </w:rPr>
      </w:pPr>
      <w:r>
        <w:rPr>
          <w:sz w:val="24"/>
          <w:szCs w:val="24"/>
        </w:rPr>
        <w:t>Not available on this date.</w:t>
      </w:r>
    </w:p>
    <w:p w14:paraId="631841CE" w14:textId="6795C3EA" w:rsidR="00D87921" w:rsidRDefault="008D23FD">
      <w:pPr>
        <w:rPr>
          <w:sz w:val="24"/>
          <w:szCs w:val="24"/>
        </w:rPr>
      </w:pPr>
      <w:r>
        <w:rPr>
          <w:sz w:val="24"/>
          <w:szCs w:val="24"/>
        </w:rPr>
        <w:t>TOWNSHIP HALL: Jennifer Graham, GFA Engineering</w:t>
      </w:r>
    </w:p>
    <w:p w14:paraId="115990CA" w14:textId="586D2B91" w:rsidR="008D23FD" w:rsidRDefault="00537D1F">
      <w:pPr>
        <w:rPr>
          <w:sz w:val="24"/>
          <w:szCs w:val="24"/>
        </w:rPr>
      </w:pPr>
      <w:r>
        <w:rPr>
          <w:sz w:val="24"/>
          <w:szCs w:val="24"/>
        </w:rPr>
        <w:t xml:space="preserve">Ms. Graham, as directed at the last meeting, prepared an RFP for roof replacement and distributed to qualified roofing contractors. Five proposals were received, a lot of interest. Ms. Graham recommends Springfield Roofing. Springfield provided an in-depth review, including core samples, indicating wet insulation over the office area. Springfield will salvage existing dry materials, the most cost-effective bid. </w:t>
      </w:r>
      <w:r w:rsidR="00913B3E">
        <w:rPr>
          <w:sz w:val="24"/>
          <w:szCs w:val="24"/>
        </w:rPr>
        <w:t>Radtke has called on them for repair and Springfield has been able to respond in within a day. Springfield is not available until spring, giving the township time to seek HVAC replacement bids for the administrative building.</w:t>
      </w:r>
      <w:r>
        <w:rPr>
          <w:sz w:val="24"/>
          <w:szCs w:val="24"/>
        </w:rPr>
        <w:t xml:space="preserve"> </w:t>
      </w:r>
      <w:r w:rsidR="00913B3E">
        <w:rPr>
          <w:sz w:val="24"/>
          <w:szCs w:val="24"/>
        </w:rPr>
        <w:t xml:space="preserve">Marek asked if the cost is final, based on only core sampling and the unknown in other areas of roof. Ms. Graham answered that once all is exposed, adjustments may be needed. </w:t>
      </w:r>
      <w:r w:rsidR="00913B3E">
        <w:rPr>
          <w:b/>
          <w:bCs/>
          <w:sz w:val="24"/>
          <w:szCs w:val="24"/>
        </w:rPr>
        <w:t xml:space="preserve">Motion by Marek, supported by Bieganowski to accept the $73,009.00 bid of Springfield Roofing for roof replacement of the townships administrative building. </w:t>
      </w:r>
      <w:r w:rsidR="00913B3E">
        <w:rPr>
          <w:sz w:val="24"/>
          <w:szCs w:val="24"/>
        </w:rPr>
        <w:t>West asked if there was a completion date, Ms. Graham said May of 2024 – based on weather conditions. Marek commented that this would give the township time to replace HVAC. Radtke added RFP’s for a rooftop unit, the most efficient</w:t>
      </w:r>
      <w:r w:rsidR="003C7B45">
        <w:rPr>
          <w:sz w:val="24"/>
          <w:szCs w:val="24"/>
        </w:rPr>
        <w:t xml:space="preserve"> system for the township</w:t>
      </w:r>
      <w:r w:rsidR="00913B3E">
        <w:rPr>
          <w:sz w:val="24"/>
          <w:szCs w:val="24"/>
        </w:rPr>
        <w:t xml:space="preserve">, will be sent. </w:t>
      </w:r>
      <w:r w:rsidR="00913B3E">
        <w:rPr>
          <w:b/>
          <w:bCs/>
          <w:sz w:val="24"/>
          <w:szCs w:val="24"/>
        </w:rPr>
        <w:t xml:space="preserve"> </w:t>
      </w:r>
      <w:r w:rsidR="00913B3E" w:rsidRPr="0045716E">
        <w:rPr>
          <w:b/>
          <w:bCs/>
          <w:sz w:val="24"/>
          <w:szCs w:val="24"/>
        </w:rPr>
        <w:t>Rol</w:t>
      </w:r>
      <w:r w:rsidR="00913B3E" w:rsidRPr="005559B6">
        <w:rPr>
          <w:b/>
          <w:bCs/>
          <w:sz w:val="24"/>
          <w:szCs w:val="24"/>
        </w:rPr>
        <w:t xml:space="preserve">l call vote:  West – yes, McDonald – yes, Marek – yes, </w:t>
      </w:r>
      <w:r w:rsidR="00913B3E">
        <w:rPr>
          <w:b/>
          <w:bCs/>
          <w:sz w:val="24"/>
          <w:szCs w:val="24"/>
        </w:rPr>
        <w:t>K</w:t>
      </w:r>
      <w:r w:rsidR="00913B3E" w:rsidRPr="005559B6">
        <w:rPr>
          <w:b/>
          <w:bCs/>
          <w:sz w:val="24"/>
          <w:szCs w:val="24"/>
        </w:rPr>
        <w:t xml:space="preserve">ramer – yes, </w:t>
      </w:r>
      <w:r w:rsidR="00913B3E">
        <w:rPr>
          <w:b/>
          <w:bCs/>
          <w:sz w:val="24"/>
          <w:szCs w:val="24"/>
        </w:rPr>
        <w:t>Biondo</w:t>
      </w:r>
      <w:r w:rsidR="00913B3E" w:rsidRPr="005559B6">
        <w:rPr>
          <w:b/>
          <w:bCs/>
          <w:sz w:val="24"/>
          <w:szCs w:val="24"/>
        </w:rPr>
        <w:t xml:space="preserve"> – yes</w:t>
      </w:r>
      <w:r w:rsidR="00913B3E">
        <w:rPr>
          <w:b/>
          <w:bCs/>
          <w:sz w:val="24"/>
          <w:szCs w:val="24"/>
        </w:rPr>
        <w:t>, Bieganowski – yes, Radtke – yes</w:t>
      </w:r>
      <w:r w:rsidR="00913B3E" w:rsidRPr="005559B6">
        <w:rPr>
          <w:b/>
          <w:bCs/>
          <w:sz w:val="24"/>
          <w:szCs w:val="24"/>
        </w:rPr>
        <w:t xml:space="preserve">. </w:t>
      </w:r>
      <w:r w:rsidR="00913B3E">
        <w:rPr>
          <w:b/>
          <w:bCs/>
          <w:sz w:val="24"/>
          <w:szCs w:val="24"/>
        </w:rPr>
        <w:t xml:space="preserve">Motion carried 7-0.  </w:t>
      </w:r>
      <w:r w:rsidR="00913B3E">
        <w:rPr>
          <w:sz w:val="24"/>
          <w:szCs w:val="24"/>
        </w:rPr>
        <w:t>Radtke thanked Ms. Graham for the process.</w:t>
      </w:r>
    </w:p>
    <w:p w14:paraId="6F31181A" w14:textId="77777777" w:rsidR="006024FA" w:rsidRDefault="006024FA">
      <w:pPr>
        <w:rPr>
          <w:sz w:val="24"/>
          <w:szCs w:val="24"/>
        </w:rPr>
      </w:pPr>
    </w:p>
    <w:p w14:paraId="62A2680E" w14:textId="5283E8A6" w:rsidR="006024FA" w:rsidRDefault="006024FA">
      <w:pPr>
        <w:rPr>
          <w:sz w:val="24"/>
          <w:szCs w:val="24"/>
        </w:rPr>
      </w:pPr>
      <w:r>
        <w:rPr>
          <w:sz w:val="24"/>
          <w:szCs w:val="24"/>
        </w:rPr>
        <w:t>FIRE INSPECTOR 1 COURSE, CHIEF CASE:</w:t>
      </w:r>
    </w:p>
    <w:p w14:paraId="089FB479" w14:textId="3A8C82DF" w:rsidR="00DE13FF" w:rsidRPr="00DE13FF" w:rsidRDefault="006024FA" w:rsidP="00DE13FF">
      <w:pPr>
        <w:rPr>
          <w:sz w:val="24"/>
          <w:szCs w:val="24"/>
        </w:rPr>
      </w:pPr>
      <w:r>
        <w:rPr>
          <w:sz w:val="24"/>
          <w:szCs w:val="24"/>
        </w:rPr>
        <w:t xml:space="preserve">Radtke shared that Chief Case has asked to become a Fire Inspector on behalf of the township. The position has been vacant since the retirement of Mike Stinson. The course </w:t>
      </w:r>
      <w:r w:rsidR="005F0EC5">
        <w:rPr>
          <w:sz w:val="24"/>
          <w:szCs w:val="24"/>
        </w:rPr>
        <w:t xml:space="preserve">is $1,025.00 and the exam fee if $399.00. Marek offered this course will allow for a licensed inspector for building inspections, not a fire investigator – who investigates after an emergent event. </w:t>
      </w:r>
      <w:r w:rsidR="00DE13FF">
        <w:rPr>
          <w:b/>
          <w:bCs/>
          <w:sz w:val="24"/>
          <w:szCs w:val="24"/>
        </w:rPr>
        <w:t>Motion by Marek, supported by West to approve Chief Case to attend Fire Inspector 1 course and exam, totaling $1,424.00. M</w:t>
      </w:r>
      <w:r w:rsidR="00DE13FF" w:rsidRPr="00A05E59">
        <w:rPr>
          <w:b/>
          <w:bCs/>
          <w:sz w:val="24"/>
          <w:szCs w:val="24"/>
        </w:rPr>
        <w:t xml:space="preserve">otion carried unanimously, voice vote, 7-0. </w:t>
      </w:r>
      <w:r w:rsidR="00DE13FF">
        <w:rPr>
          <w:sz w:val="24"/>
          <w:szCs w:val="24"/>
        </w:rPr>
        <w:t>West asked if he will be able to charge outside of the township, Radtke said he will remain in house. Bieganowski asked about renewal of license, and Radtke said it can be covered under continued education.</w:t>
      </w:r>
    </w:p>
    <w:p w14:paraId="54F43A58" w14:textId="71DB4B7D" w:rsidR="006024FA" w:rsidRDefault="006024FA">
      <w:pPr>
        <w:rPr>
          <w:sz w:val="24"/>
          <w:szCs w:val="24"/>
        </w:rPr>
      </w:pPr>
    </w:p>
    <w:p w14:paraId="35B68EC8" w14:textId="0B34ACF8" w:rsidR="00776A43" w:rsidRDefault="00776A43">
      <w:pPr>
        <w:rPr>
          <w:b/>
          <w:bCs/>
          <w:sz w:val="24"/>
          <w:szCs w:val="24"/>
        </w:rPr>
      </w:pPr>
      <w:r w:rsidRPr="008D413C">
        <w:rPr>
          <w:b/>
          <w:bCs/>
          <w:sz w:val="24"/>
          <w:szCs w:val="24"/>
        </w:rPr>
        <w:t xml:space="preserve">PUBLIC COMMENT:  </w:t>
      </w:r>
    </w:p>
    <w:p w14:paraId="7EDC591E" w14:textId="6653C87C" w:rsidR="008D413C" w:rsidRDefault="008D413C">
      <w:pPr>
        <w:rPr>
          <w:b/>
          <w:bCs/>
          <w:sz w:val="24"/>
          <w:szCs w:val="24"/>
        </w:rPr>
      </w:pPr>
    </w:p>
    <w:p w14:paraId="0944F654" w14:textId="680DEACE" w:rsidR="00281AE3" w:rsidRDefault="00D87921">
      <w:pPr>
        <w:rPr>
          <w:sz w:val="24"/>
          <w:szCs w:val="24"/>
        </w:rPr>
      </w:pPr>
      <w:r>
        <w:rPr>
          <w:sz w:val="24"/>
          <w:szCs w:val="24"/>
        </w:rPr>
        <w:t>None on this date.</w:t>
      </w:r>
    </w:p>
    <w:p w14:paraId="69BD023C" w14:textId="77777777" w:rsidR="007F72DF" w:rsidRDefault="007F72DF">
      <w:pPr>
        <w:rPr>
          <w:b/>
          <w:bCs/>
          <w:sz w:val="24"/>
          <w:szCs w:val="24"/>
        </w:rPr>
      </w:pPr>
    </w:p>
    <w:p w14:paraId="542BCAE5" w14:textId="130BA485" w:rsidR="00776A43" w:rsidRDefault="00776A43">
      <w:pPr>
        <w:rPr>
          <w:b/>
          <w:bCs/>
          <w:sz w:val="24"/>
          <w:szCs w:val="24"/>
        </w:rPr>
      </w:pPr>
      <w:r w:rsidRPr="00302272">
        <w:rPr>
          <w:b/>
          <w:bCs/>
          <w:sz w:val="24"/>
          <w:szCs w:val="24"/>
        </w:rPr>
        <w:t>POSTPONED BUSINESS:</w:t>
      </w:r>
    </w:p>
    <w:p w14:paraId="752B559A" w14:textId="77777777" w:rsidR="00281AE3" w:rsidRDefault="00281AE3">
      <w:pPr>
        <w:rPr>
          <w:b/>
          <w:bCs/>
          <w:sz w:val="24"/>
          <w:szCs w:val="24"/>
        </w:rPr>
      </w:pPr>
    </w:p>
    <w:p w14:paraId="0E662745" w14:textId="6367BD71" w:rsidR="00874F66" w:rsidRDefault="006805F2" w:rsidP="006805F2">
      <w:pPr>
        <w:rPr>
          <w:sz w:val="24"/>
          <w:szCs w:val="24"/>
        </w:rPr>
      </w:pPr>
      <w:r>
        <w:rPr>
          <w:sz w:val="24"/>
          <w:szCs w:val="24"/>
        </w:rPr>
        <w:t xml:space="preserve">None on this date.  </w:t>
      </w:r>
    </w:p>
    <w:p w14:paraId="2574F113" w14:textId="77777777" w:rsidR="00874F66" w:rsidRDefault="00874F66" w:rsidP="00874F66">
      <w:pPr>
        <w:rPr>
          <w:sz w:val="24"/>
          <w:szCs w:val="24"/>
        </w:rPr>
      </w:pPr>
    </w:p>
    <w:p w14:paraId="4C9ACC29" w14:textId="3629357A" w:rsidR="00874F66" w:rsidRPr="00874F66" w:rsidRDefault="00874F66" w:rsidP="00874F66">
      <w:pPr>
        <w:rPr>
          <w:b/>
          <w:bCs/>
          <w:sz w:val="24"/>
          <w:szCs w:val="24"/>
        </w:rPr>
      </w:pPr>
      <w:r w:rsidRPr="00874F66">
        <w:rPr>
          <w:b/>
          <w:bCs/>
          <w:sz w:val="24"/>
          <w:szCs w:val="24"/>
        </w:rPr>
        <w:t>NEW BUSINESS:</w:t>
      </w:r>
    </w:p>
    <w:p w14:paraId="06AD942A" w14:textId="5C384066" w:rsidR="000D00E2" w:rsidRDefault="00874F66">
      <w:pPr>
        <w:rPr>
          <w:sz w:val="24"/>
          <w:szCs w:val="24"/>
        </w:rPr>
      </w:pPr>
      <w:r>
        <w:rPr>
          <w:sz w:val="24"/>
          <w:szCs w:val="24"/>
        </w:rPr>
        <w:t xml:space="preserve"> </w:t>
      </w:r>
    </w:p>
    <w:p w14:paraId="60A97F97" w14:textId="203DE52C" w:rsidR="006805F2" w:rsidRDefault="006805F2">
      <w:pPr>
        <w:rPr>
          <w:sz w:val="24"/>
          <w:szCs w:val="24"/>
        </w:rPr>
      </w:pPr>
      <w:r>
        <w:rPr>
          <w:sz w:val="24"/>
          <w:szCs w:val="24"/>
        </w:rPr>
        <w:lastRenderedPageBreak/>
        <w:t>WAYNE SCOTT WORDEN REFUND REQUEST:</w:t>
      </w:r>
    </w:p>
    <w:p w14:paraId="3902F043" w14:textId="12730998" w:rsidR="00874F66" w:rsidRDefault="00DE13FF">
      <w:pPr>
        <w:rPr>
          <w:b/>
          <w:bCs/>
          <w:sz w:val="24"/>
          <w:szCs w:val="24"/>
        </w:rPr>
      </w:pPr>
      <w:r>
        <w:rPr>
          <w:sz w:val="24"/>
          <w:szCs w:val="24"/>
        </w:rPr>
        <w:t xml:space="preserve">Radtke explained the request to the members. Mr. Worden did not realize his property had been rezoned from commercial to commercial/residential, the change did go through the rezoning process – including notifications. Bieganowski asked if he wasn’t aware of if he didn’t pay attention. </w:t>
      </w:r>
      <w:r>
        <w:rPr>
          <w:b/>
          <w:bCs/>
          <w:sz w:val="24"/>
          <w:szCs w:val="24"/>
        </w:rPr>
        <w:t xml:space="preserve">Motion by Marek, supported by Bieganowski to take no action at this time on Mr. Worden’s request. </w:t>
      </w:r>
      <w:r>
        <w:rPr>
          <w:sz w:val="24"/>
          <w:szCs w:val="24"/>
        </w:rPr>
        <w:t xml:space="preserve">Biondo said he went through the process and it is a done deal, he just wants his money back. West said he must have been paying commercial property taxes all this time. Kramer asked if the trailer on the property is being used, A. Reiten, Zoning Administrator answered it is and Mr. Worden lives in it. </w:t>
      </w:r>
      <w:r w:rsidRPr="00D6161F">
        <w:rPr>
          <w:b/>
          <w:bCs/>
          <w:sz w:val="24"/>
          <w:szCs w:val="24"/>
        </w:rPr>
        <w:t>Roll</w:t>
      </w:r>
      <w:r w:rsidRPr="00DB5797">
        <w:rPr>
          <w:b/>
          <w:bCs/>
          <w:sz w:val="24"/>
          <w:szCs w:val="24"/>
        </w:rPr>
        <w:t xml:space="preserve"> Call Vote: West – no, Bieganowski – yes, Biondo – no, Kramer – yes, McDonald – no, </w:t>
      </w:r>
      <w:r w:rsidR="00DB5797" w:rsidRPr="00DB5797">
        <w:rPr>
          <w:b/>
          <w:bCs/>
          <w:sz w:val="24"/>
          <w:szCs w:val="24"/>
        </w:rPr>
        <w:t>Marek – yes, Radtke – yes. Motion Carries, 4-3.</w:t>
      </w:r>
    </w:p>
    <w:p w14:paraId="6B037533" w14:textId="77777777" w:rsidR="006805F2" w:rsidRDefault="006805F2">
      <w:pPr>
        <w:rPr>
          <w:sz w:val="24"/>
          <w:szCs w:val="24"/>
        </w:rPr>
      </w:pPr>
    </w:p>
    <w:p w14:paraId="191C3969" w14:textId="223C0304" w:rsidR="008F6C81" w:rsidRDefault="006805F2">
      <w:pPr>
        <w:rPr>
          <w:sz w:val="24"/>
          <w:szCs w:val="24"/>
        </w:rPr>
      </w:pPr>
      <w:r>
        <w:rPr>
          <w:sz w:val="24"/>
          <w:szCs w:val="24"/>
        </w:rPr>
        <w:t>ESTABLISHING EARLY VOTING PRECINCT:</w:t>
      </w:r>
      <w:r w:rsidRPr="006805F2">
        <w:rPr>
          <w:sz w:val="24"/>
          <w:szCs w:val="24"/>
        </w:rPr>
        <w:t xml:space="preserve"> </w:t>
      </w:r>
      <w:r>
        <w:rPr>
          <w:sz w:val="24"/>
          <w:szCs w:val="24"/>
        </w:rPr>
        <w:t>Resolution 09122023.1</w:t>
      </w:r>
    </w:p>
    <w:p w14:paraId="576AFA47" w14:textId="03D39C85" w:rsidR="008F6C81" w:rsidRPr="00D6161F" w:rsidRDefault="00D6161F">
      <w:pPr>
        <w:rPr>
          <w:b/>
          <w:bCs/>
          <w:sz w:val="24"/>
          <w:szCs w:val="24"/>
        </w:rPr>
      </w:pPr>
      <w:r>
        <w:rPr>
          <w:sz w:val="24"/>
          <w:szCs w:val="24"/>
        </w:rPr>
        <w:t xml:space="preserve">Kramer provided an overview of the resolution, which relates to the new nine day early voting period enacted in Michigan. Clerks in the area met and agreed that they want to be in control of their own elections, a large part of the Clerk’s role. Agreeing to the resolution authorizes the Clerk to have an early voting site, at this time beginning in August 2024. She reminded members the nine days applies only to state and national elections. Bieganowski asked if there was an end date, Kramer answered it is a state law, may continue forever. </w:t>
      </w:r>
      <w:r>
        <w:rPr>
          <w:b/>
          <w:bCs/>
          <w:sz w:val="24"/>
          <w:szCs w:val="24"/>
        </w:rPr>
        <w:t xml:space="preserve">Motion by Marek, supported by West to approve Resolution 09122023.1, “Establishing Early Voting Precinct”. </w:t>
      </w:r>
      <w:r w:rsidRPr="0045716E">
        <w:rPr>
          <w:b/>
          <w:bCs/>
          <w:sz w:val="24"/>
          <w:szCs w:val="24"/>
        </w:rPr>
        <w:t>Rol</w:t>
      </w:r>
      <w:r w:rsidRPr="005559B6">
        <w:rPr>
          <w:b/>
          <w:bCs/>
          <w:sz w:val="24"/>
          <w:szCs w:val="24"/>
        </w:rPr>
        <w:t xml:space="preserve">l call vote:  West – yes, McDonald – yes, Marek – yes, </w:t>
      </w:r>
      <w:r>
        <w:rPr>
          <w:b/>
          <w:bCs/>
          <w:sz w:val="24"/>
          <w:szCs w:val="24"/>
        </w:rPr>
        <w:t>K</w:t>
      </w:r>
      <w:r w:rsidRPr="005559B6">
        <w:rPr>
          <w:b/>
          <w:bCs/>
          <w:sz w:val="24"/>
          <w:szCs w:val="24"/>
        </w:rPr>
        <w:t xml:space="preserve">ramer – yes, </w:t>
      </w:r>
      <w:r>
        <w:rPr>
          <w:b/>
          <w:bCs/>
          <w:sz w:val="24"/>
          <w:szCs w:val="24"/>
        </w:rPr>
        <w:t>Biondo</w:t>
      </w:r>
      <w:r w:rsidRPr="005559B6">
        <w:rPr>
          <w:b/>
          <w:bCs/>
          <w:sz w:val="24"/>
          <w:szCs w:val="24"/>
        </w:rPr>
        <w:t xml:space="preserve"> – yes</w:t>
      </w:r>
      <w:r>
        <w:rPr>
          <w:b/>
          <w:bCs/>
          <w:sz w:val="24"/>
          <w:szCs w:val="24"/>
        </w:rPr>
        <w:t>, Bieganowski – yes, Radtke – yes</w:t>
      </w:r>
      <w:r w:rsidRPr="005559B6">
        <w:rPr>
          <w:b/>
          <w:bCs/>
          <w:sz w:val="24"/>
          <w:szCs w:val="24"/>
        </w:rPr>
        <w:t xml:space="preserve">. </w:t>
      </w:r>
      <w:r>
        <w:rPr>
          <w:b/>
          <w:bCs/>
          <w:sz w:val="24"/>
          <w:szCs w:val="24"/>
        </w:rPr>
        <w:t>Motion carried 7-0.</w:t>
      </w:r>
    </w:p>
    <w:p w14:paraId="021FE4EE" w14:textId="77777777" w:rsidR="006805F2" w:rsidRDefault="006805F2">
      <w:pPr>
        <w:rPr>
          <w:b/>
          <w:bCs/>
          <w:sz w:val="24"/>
          <w:szCs w:val="24"/>
        </w:rPr>
      </w:pPr>
    </w:p>
    <w:p w14:paraId="15E527D5" w14:textId="2F2E59F5" w:rsidR="008F6C81" w:rsidRDefault="006805F2">
      <w:pPr>
        <w:rPr>
          <w:sz w:val="24"/>
          <w:szCs w:val="24"/>
        </w:rPr>
      </w:pPr>
      <w:r>
        <w:rPr>
          <w:sz w:val="24"/>
          <w:szCs w:val="24"/>
        </w:rPr>
        <w:t>APPROVE AGREEMENTS FOR SHARED VOTING:</w:t>
      </w:r>
    </w:p>
    <w:p w14:paraId="6C76DF57" w14:textId="22FD4FB0" w:rsidR="00D6161F" w:rsidRPr="00457FC3" w:rsidRDefault="00D6161F">
      <w:pPr>
        <w:rPr>
          <w:sz w:val="24"/>
          <w:szCs w:val="24"/>
        </w:rPr>
      </w:pPr>
      <w:r>
        <w:rPr>
          <w:sz w:val="24"/>
          <w:szCs w:val="24"/>
        </w:rPr>
        <w:t>Kramer referenced three draft agreements in their packet</w:t>
      </w:r>
      <w:r w:rsidR="00457FC3">
        <w:rPr>
          <w:sz w:val="24"/>
          <w:szCs w:val="24"/>
        </w:rPr>
        <w:t xml:space="preserve"> addressing shared voting. Green Lake Township was approached by representatives from Grant Township, Mayfield Township and Long Lake Township to host their early voting residents, at a cost of $500.00 per election. The fee covers equipment and materials, not election workers. Each township under the agreement has to supply their own election staff. </w:t>
      </w:r>
      <w:r w:rsidR="00457FC3">
        <w:rPr>
          <w:b/>
          <w:bCs/>
          <w:sz w:val="24"/>
          <w:szCs w:val="24"/>
        </w:rPr>
        <w:t xml:space="preserve">Motion by Marek, supported by Bieganowski to approve “Agreements for Shared Voting” each separately, with Long Lake Township, Mayfield Township and Grant Township as presented. West added to “authorize the Supervisor to </w:t>
      </w:r>
      <w:r w:rsidR="003C7B45">
        <w:rPr>
          <w:b/>
          <w:bCs/>
          <w:sz w:val="24"/>
          <w:szCs w:val="24"/>
        </w:rPr>
        <w:t>sign,”</w:t>
      </w:r>
      <w:r w:rsidR="00457FC3">
        <w:rPr>
          <w:b/>
          <w:bCs/>
          <w:sz w:val="24"/>
          <w:szCs w:val="24"/>
        </w:rPr>
        <w:t xml:space="preserve"> said agreements. </w:t>
      </w:r>
      <w:r w:rsidR="00457FC3" w:rsidRPr="0045716E">
        <w:rPr>
          <w:b/>
          <w:bCs/>
          <w:sz w:val="24"/>
          <w:szCs w:val="24"/>
        </w:rPr>
        <w:t>Rol</w:t>
      </w:r>
      <w:r w:rsidR="00457FC3" w:rsidRPr="005559B6">
        <w:rPr>
          <w:b/>
          <w:bCs/>
          <w:sz w:val="24"/>
          <w:szCs w:val="24"/>
        </w:rPr>
        <w:t xml:space="preserve">l call vote:  West – yes, McDonald – yes, Marek – yes, </w:t>
      </w:r>
      <w:r w:rsidR="00457FC3">
        <w:rPr>
          <w:b/>
          <w:bCs/>
          <w:sz w:val="24"/>
          <w:szCs w:val="24"/>
        </w:rPr>
        <w:t>K</w:t>
      </w:r>
      <w:r w:rsidR="00457FC3" w:rsidRPr="005559B6">
        <w:rPr>
          <w:b/>
          <w:bCs/>
          <w:sz w:val="24"/>
          <w:szCs w:val="24"/>
        </w:rPr>
        <w:t xml:space="preserve">ramer – yes, </w:t>
      </w:r>
      <w:r w:rsidR="00457FC3">
        <w:rPr>
          <w:b/>
          <w:bCs/>
          <w:sz w:val="24"/>
          <w:szCs w:val="24"/>
        </w:rPr>
        <w:t>Biondo</w:t>
      </w:r>
      <w:r w:rsidR="00457FC3" w:rsidRPr="005559B6">
        <w:rPr>
          <w:b/>
          <w:bCs/>
          <w:sz w:val="24"/>
          <w:szCs w:val="24"/>
        </w:rPr>
        <w:t xml:space="preserve"> – yes</w:t>
      </w:r>
      <w:r w:rsidR="00457FC3">
        <w:rPr>
          <w:b/>
          <w:bCs/>
          <w:sz w:val="24"/>
          <w:szCs w:val="24"/>
        </w:rPr>
        <w:t>, Bieganowski – yes, Radtke – yes</w:t>
      </w:r>
      <w:r w:rsidR="00457FC3" w:rsidRPr="005559B6">
        <w:rPr>
          <w:b/>
          <w:bCs/>
          <w:sz w:val="24"/>
          <w:szCs w:val="24"/>
        </w:rPr>
        <w:t xml:space="preserve">. </w:t>
      </w:r>
      <w:r w:rsidR="00457FC3">
        <w:rPr>
          <w:b/>
          <w:bCs/>
          <w:sz w:val="24"/>
          <w:szCs w:val="24"/>
        </w:rPr>
        <w:t>Motion carried 7-0.</w:t>
      </w:r>
    </w:p>
    <w:p w14:paraId="5C69EB8A" w14:textId="77777777" w:rsidR="006805F2" w:rsidRDefault="006805F2" w:rsidP="00F6757B">
      <w:pPr>
        <w:rPr>
          <w:sz w:val="24"/>
          <w:szCs w:val="24"/>
        </w:rPr>
      </w:pPr>
    </w:p>
    <w:p w14:paraId="0AE066C7" w14:textId="734C6640" w:rsidR="00F6757B" w:rsidRDefault="006805F2" w:rsidP="00F6757B">
      <w:pPr>
        <w:rPr>
          <w:sz w:val="24"/>
          <w:szCs w:val="24"/>
        </w:rPr>
      </w:pPr>
      <w:r>
        <w:rPr>
          <w:sz w:val="24"/>
          <w:szCs w:val="24"/>
        </w:rPr>
        <w:t>ESTABLISH AN INTERMUNICIPALITY COMMITTEE: Resolution 09122023.2</w:t>
      </w:r>
    </w:p>
    <w:p w14:paraId="433CEC1A" w14:textId="6AEE9AA0" w:rsidR="00457FC3" w:rsidRPr="00457FC3" w:rsidRDefault="00457FC3" w:rsidP="00F6757B">
      <w:pPr>
        <w:rPr>
          <w:b/>
          <w:bCs/>
          <w:sz w:val="24"/>
          <w:szCs w:val="24"/>
        </w:rPr>
      </w:pPr>
      <w:r>
        <w:rPr>
          <w:sz w:val="24"/>
          <w:szCs w:val="24"/>
        </w:rPr>
        <w:t xml:space="preserve">Marek explained the resolution will allow the committee to explore opportunities specific to the state statute. Bieganowski asked if there were Bylaws, Kramer will send a copy to members. </w:t>
      </w:r>
      <w:r w:rsidR="00620D05">
        <w:rPr>
          <w:sz w:val="24"/>
          <w:szCs w:val="24"/>
        </w:rPr>
        <w:t xml:space="preserve">Biondo asked if the county came on board, Marek responded they had. </w:t>
      </w:r>
      <w:r>
        <w:rPr>
          <w:b/>
          <w:bCs/>
          <w:sz w:val="24"/>
          <w:szCs w:val="24"/>
        </w:rPr>
        <w:t>Motion by Marek, supported by Biondo to approve Resolution 09122023.2, “Establish an Intermunicipality Committee</w:t>
      </w:r>
      <w:r w:rsidR="00620D05">
        <w:rPr>
          <w:b/>
          <w:bCs/>
          <w:sz w:val="24"/>
          <w:szCs w:val="24"/>
        </w:rPr>
        <w:t xml:space="preserve">”. </w:t>
      </w:r>
      <w:r w:rsidR="00620D05" w:rsidRPr="0045716E">
        <w:rPr>
          <w:b/>
          <w:bCs/>
          <w:sz w:val="24"/>
          <w:szCs w:val="24"/>
        </w:rPr>
        <w:t>Rol</w:t>
      </w:r>
      <w:r w:rsidR="00620D05" w:rsidRPr="005559B6">
        <w:rPr>
          <w:b/>
          <w:bCs/>
          <w:sz w:val="24"/>
          <w:szCs w:val="24"/>
        </w:rPr>
        <w:t xml:space="preserve">l call vote:  West – yes, McDonald – yes, Marek – yes, </w:t>
      </w:r>
      <w:r w:rsidR="00620D05">
        <w:rPr>
          <w:b/>
          <w:bCs/>
          <w:sz w:val="24"/>
          <w:szCs w:val="24"/>
        </w:rPr>
        <w:t>K</w:t>
      </w:r>
      <w:r w:rsidR="00620D05" w:rsidRPr="005559B6">
        <w:rPr>
          <w:b/>
          <w:bCs/>
          <w:sz w:val="24"/>
          <w:szCs w:val="24"/>
        </w:rPr>
        <w:t xml:space="preserve">ramer – yes, </w:t>
      </w:r>
      <w:r w:rsidR="00620D05">
        <w:rPr>
          <w:b/>
          <w:bCs/>
          <w:sz w:val="24"/>
          <w:szCs w:val="24"/>
        </w:rPr>
        <w:t>Biondo</w:t>
      </w:r>
      <w:r w:rsidR="00620D05" w:rsidRPr="005559B6">
        <w:rPr>
          <w:b/>
          <w:bCs/>
          <w:sz w:val="24"/>
          <w:szCs w:val="24"/>
        </w:rPr>
        <w:t xml:space="preserve"> – yes</w:t>
      </w:r>
      <w:r w:rsidR="00620D05">
        <w:rPr>
          <w:b/>
          <w:bCs/>
          <w:sz w:val="24"/>
          <w:szCs w:val="24"/>
        </w:rPr>
        <w:t>, Bieganowski – yes, Radtke – yes</w:t>
      </w:r>
      <w:r w:rsidR="00620D05" w:rsidRPr="005559B6">
        <w:rPr>
          <w:b/>
          <w:bCs/>
          <w:sz w:val="24"/>
          <w:szCs w:val="24"/>
        </w:rPr>
        <w:t xml:space="preserve">. </w:t>
      </w:r>
      <w:r w:rsidR="00620D05">
        <w:rPr>
          <w:b/>
          <w:bCs/>
          <w:sz w:val="24"/>
          <w:szCs w:val="24"/>
        </w:rPr>
        <w:t>Motion carried 7-0.</w:t>
      </w:r>
    </w:p>
    <w:p w14:paraId="497602DF" w14:textId="454925CD" w:rsidR="006805F2" w:rsidRDefault="006805F2" w:rsidP="00F6757B">
      <w:pPr>
        <w:rPr>
          <w:sz w:val="24"/>
          <w:szCs w:val="24"/>
        </w:rPr>
      </w:pPr>
      <w:bookmarkStart w:id="0" w:name="_Hlk145501080"/>
      <w:r>
        <w:rPr>
          <w:sz w:val="24"/>
          <w:szCs w:val="24"/>
        </w:rPr>
        <w:lastRenderedPageBreak/>
        <w:t>NUISANCE ORDINANCE: Ordinance 09122023.3</w:t>
      </w:r>
    </w:p>
    <w:p w14:paraId="7E672454" w14:textId="19289C9D" w:rsidR="006805F2" w:rsidRDefault="006805F2" w:rsidP="00F6757B">
      <w:pPr>
        <w:rPr>
          <w:sz w:val="24"/>
          <w:szCs w:val="24"/>
        </w:rPr>
      </w:pPr>
      <w:r>
        <w:rPr>
          <w:sz w:val="24"/>
          <w:szCs w:val="24"/>
        </w:rPr>
        <w:t>DANGEROUS STRUCTURES ORDINANCE: Ordinance 09122023.4</w:t>
      </w:r>
    </w:p>
    <w:p w14:paraId="14898E12" w14:textId="4069A010" w:rsidR="006805F2" w:rsidRDefault="006805F2" w:rsidP="00F6757B">
      <w:pPr>
        <w:rPr>
          <w:sz w:val="24"/>
          <w:szCs w:val="24"/>
        </w:rPr>
      </w:pPr>
      <w:r>
        <w:rPr>
          <w:sz w:val="24"/>
          <w:szCs w:val="24"/>
        </w:rPr>
        <w:t>SHORT TERM RENTAL ORDINANCE:</w:t>
      </w:r>
    </w:p>
    <w:bookmarkEnd w:id="0"/>
    <w:p w14:paraId="77512866" w14:textId="77777777" w:rsidR="00620D05" w:rsidRDefault="00620D05" w:rsidP="00F6757B">
      <w:pPr>
        <w:rPr>
          <w:sz w:val="24"/>
          <w:szCs w:val="24"/>
        </w:rPr>
      </w:pPr>
    </w:p>
    <w:p w14:paraId="5422022B" w14:textId="7A883D82" w:rsidR="00620D05" w:rsidRDefault="00620D05" w:rsidP="00620D05">
      <w:pPr>
        <w:rPr>
          <w:sz w:val="24"/>
          <w:szCs w:val="24"/>
        </w:rPr>
      </w:pPr>
      <w:r>
        <w:rPr>
          <w:b/>
          <w:bCs/>
          <w:sz w:val="24"/>
          <w:szCs w:val="24"/>
        </w:rPr>
        <w:t xml:space="preserve">Motion by Marek, supported by McDonald to remove: </w:t>
      </w:r>
      <w:r w:rsidRPr="00620D05">
        <w:rPr>
          <w:b/>
          <w:bCs/>
          <w:sz w:val="24"/>
          <w:szCs w:val="24"/>
        </w:rPr>
        <w:t xml:space="preserve">NUISANCE ORDINANCE: Ordinance 09122023.3, DANGEROUS STRUCTURES ORDINANCE: Ordinance 09122023.4, SHORT TERM RENTAL ORDINANCE, from the agenda and bring back in January with legal counsel present. </w:t>
      </w:r>
      <w:r>
        <w:rPr>
          <w:sz w:val="24"/>
          <w:szCs w:val="24"/>
        </w:rPr>
        <w:t xml:space="preserve">It was suggested a workshop be scheduled to receive guidance prior to the January 2024 regular meeting, Radtke added – being proactive. </w:t>
      </w:r>
      <w:r>
        <w:rPr>
          <w:b/>
          <w:bCs/>
          <w:sz w:val="24"/>
          <w:szCs w:val="24"/>
        </w:rPr>
        <w:t>M</w:t>
      </w:r>
      <w:r w:rsidRPr="00A05E59">
        <w:rPr>
          <w:b/>
          <w:bCs/>
          <w:sz w:val="24"/>
          <w:szCs w:val="24"/>
        </w:rPr>
        <w:t>otion carried unanimously, voice vote, 7-0.</w:t>
      </w:r>
    </w:p>
    <w:p w14:paraId="1631DCCC" w14:textId="37BA0C94" w:rsidR="00620D05" w:rsidRPr="00620D05" w:rsidRDefault="00620D05" w:rsidP="00F6757B">
      <w:pPr>
        <w:rPr>
          <w:b/>
          <w:bCs/>
          <w:sz w:val="24"/>
          <w:szCs w:val="24"/>
        </w:rPr>
      </w:pPr>
    </w:p>
    <w:p w14:paraId="44E909F2" w14:textId="7847D8C9" w:rsidR="00F6757B" w:rsidRDefault="00F6757B" w:rsidP="00F6757B">
      <w:pPr>
        <w:rPr>
          <w:b/>
          <w:bCs/>
          <w:sz w:val="24"/>
          <w:szCs w:val="24"/>
        </w:rPr>
      </w:pPr>
      <w:r w:rsidRPr="00F6757B">
        <w:rPr>
          <w:b/>
          <w:bCs/>
          <w:sz w:val="24"/>
          <w:szCs w:val="24"/>
        </w:rPr>
        <w:t>DISCUSSION:</w:t>
      </w:r>
    </w:p>
    <w:p w14:paraId="141BCDEC" w14:textId="77777777" w:rsidR="00620D05" w:rsidRDefault="00620D05" w:rsidP="00F6757B">
      <w:pPr>
        <w:rPr>
          <w:b/>
          <w:bCs/>
          <w:sz w:val="24"/>
          <w:szCs w:val="24"/>
        </w:rPr>
      </w:pPr>
    </w:p>
    <w:p w14:paraId="625A9E7C" w14:textId="3B2A2EFB" w:rsidR="00620D05" w:rsidRPr="00620D05" w:rsidRDefault="00620D05" w:rsidP="00620D05">
      <w:pPr>
        <w:pStyle w:val="ListParagraph"/>
        <w:numPr>
          <w:ilvl w:val="0"/>
          <w:numId w:val="3"/>
        </w:numPr>
        <w:rPr>
          <w:sz w:val="24"/>
          <w:szCs w:val="24"/>
        </w:rPr>
      </w:pPr>
      <w:r w:rsidRPr="00620D05">
        <w:rPr>
          <w:sz w:val="24"/>
          <w:szCs w:val="24"/>
        </w:rPr>
        <w:t>Kramer reminded members that Clean-up Day is this Saturday, September 16 – 8a to 12p.</w:t>
      </w:r>
    </w:p>
    <w:p w14:paraId="64940BAD" w14:textId="4C11C2A0" w:rsidR="00620D05" w:rsidRDefault="00620D05" w:rsidP="00620D05">
      <w:pPr>
        <w:pStyle w:val="ListParagraph"/>
        <w:numPr>
          <w:ilvl w:val="0"/>
          <w:numId w:val="3"/>
        </w:numPr>
        <w:rPr>
          <w:sz w:val="24"/>
          <w:szCs w:val="24"/>
        </w:rPr>
      </w:pPr>
      <w:r w:rsidRPr="00620D05">
        <w:rPr>
          <w:sz w:val="24"/>
          <w:szCs w:val="24"/>
        </w:rPr>
        <w:t>Kramer also shared the date for onsite audit from Baird, Cotter and Bishop is October 2, hoping a report can be ready for November Regular meeting.</w:t>
      </w:r>
    </w:p>
    <w:p w14:paraId="6F291BF2" w14:textId="63951ECA" w:rsidR="00620D05" w:rsidRDefault="00620D05" w:rsidP="00620D05">
      <w:pPr>
        <w:pStyle w:val="ListParagraph"/>
        <w:numPr>
          <w:ilvl w:val="0"/>
          <w:numId w:val="3"/>
        </w:numPr>
        <w:rPr>
          <w:sz w:val="24"/>
          <w:szCs w:val="24"/>
        </w:rPr>
      </w:pPr>
      <w:r>
        <w:rPr>
          <w:sz w:val="24"/>
          <w:szCs w:val="24"/>
        </w:rPr>
        <w:t>Kramer referenced health insurance information in the packet. The materials will be reviewed at the October Regular meeting and our BCBS representative, Tom Armentrout will be available.</w:t>
      </w:r>
    </w:p>
    <w:p w14:paraId="3FBA481A" w14:textId="0BCF4A74" w:rsidR="00620D05" w:rsidRDefault="00620D05" w:rsidP="00952549">
      <w:pPr>
        <w:pStyle w:val="ListParagraph"/>
        <w:numPr>
          <w:ilvl w:val="0"/>
          <w:numId w:val="3"/>
        </w:numPr>
        <w:rPr>
          <w:sz w:val="24"/>
          <w:szCs w:val="24"/>
        </w:rPr>
      </w:pPr>
      <w:r>
        <w:rPr>
          <w:sz w:val="24"/>
          <w:szCs w:val="24"/>
        </w:rPr>
        <w:t>The exercise court is complete and the official ribbon cutting is scheduled for Monday, September 25 at 4:30p.</w:t>
      </w:r>
      <w:r w:rsidR="00952549">
        <w:rPr>
          <w:sz w:val="24"/>
          <w:szCs w:val="24"/>
        </w:rPr>
        <w:t xml:space="preserve"> McDonald added there is an instruction video available that goes along with the exercise court and maybe a link could be added to our website.</w:t>
      </w:r>
    </w:p>
    <w:p w14:paraId="6EE5CE3D" w14:textId="77777777" w:rsidR="00952549" w:rsidRDefault="00952549" w:rsidP="00952549">
      <w:pPr>
        <w:pStyle w:val="ListParagraph"/>
        <w:numPr>
          <w:ilvl w:val="0"/>
          <w:numId w:val="3"/>
        </w:numPr>
        <w:rPr>
          <w:sz w:val="24"/>
          <w:szCs w:val="24"/>
        </w:rPr>
      </w:pPr>
      <w:r>
        <w:rPr>
          <w:sz w:val="24"/>
          <w:szCs w:val="24"/>
        </w:rPr>
        <w:t>West asked about lake treatments for invasive plants. Radtke said Cedar Hedge Lake had to spring treatment, but it may be coming back; Duck Lake has expanded zones and Green Lake has a new flowering invasive plant. Kramer said a survey was just completed Friday by PLM, no results received at this time.  Radtke added that Lake Dubonnet now has milfoil and he has spoken with representatives of PLM .</w:t>
      </w:r>
    </w:p>
    <w:p w14:paraId="72E38AF0" w14:textId="4360CF34" w:rsidR="00952549" w:rsidRPr="00952549" w:rsidRDefault="00952549" w:rsidP="00952549">
      <w:pPr>
        <w:pStyle w:val="ListParagraph"/>
        <w:numPr>
          <w:ilvl w:val="0"/>
          <w:numId w:val="3"/>
        </w:numPr>
        <w:rPr>
          <w:sz w:val="24"/>
          <w:szCs w:val="24"/>
        </w:rPr>
      </w:pPr>
      <w:r>
        <w:rPr>
          <w:sz w:val="24"/>
          <w:szCs w:val="24"/>
        </w:rPr>
        <w:t>Bieganowski asked who is overseeing lake levels, Radtke said Andy Smits, Grand Traverse County Drain Commissioner</w:t>
      </w:r>
      <w:r w:rsidR="00A701C1">
        <w:rPr>
          <w:sz w:val="24"/>
          <w:szCs w:val="24"/>
        </w:rPr>
        <w:t xml:space="preserve">. Radtke would like ordinance amended to include resident involvement. </w:t>
      </w:r>
      <w:r>
        <w:rPr>
          <w:sz w:val="24"/>
          <w:szCs w:val="24"/>
        </w:rPr>
        <w:t xml:space="preserve">  </w:t>
      </w:r>
    </w:p>
    <w:p w14:paraId="0D4068C4" w14:textId="77777777" w:rsidR="00F6757B" w:rsidRDefault="00F6757B" w:rsidP="00F6757B">
      <w:pPr>
        <w:rPr>
          <w:sz w:val="24"/>
          <w:szCs w:val="24"/>
        </w:rPr>
      </w:pPr>
    </w:p>
    <w:p w14:paraId="2CCCC274" w14:textId="58D26B38" w:rsidR="006805F2" w:rsidRDefault="006805F2">
      <w:pPr>
        <w:rPr>
          <w:b/>
          <w:bCs/>
          <w:sz w:val="24"/>
          <w:szCs w:val="24"/>
        </w:rPr>
      </w:pPr>
      <w:r>
        <w:rPr>
          <w:b/>
          <w:bCs/>
          <w:sz w:val="24"/>
          <w:szCs w:val="24"/>
        </w:rPr>
        <w:t>CORRESPONDENCE:</w:t>
      </w:r>
    </w:p>
    <w:p w14:paraId="4C14024F" w14:textId="00DE4E67" w:rsidR="006805F2" w:rsidRPr="00362891" w:rsidRDefault="00362891">
      <w:pPr>
        <w:rPr>
          <w:sz w:val="24"/>
          <w:szCs w:val="24"/>
        </w:rPr>
      </w:pPr>
      <w:r>
        <w:rPr>
          <w:sz w:val="24"/>
          <w:szCs w:val="24"/>
        </w:rPr>
        <w:t>Thank you note from Traverse Catholic Federal Credit Union – re: sculpture placement.</w:t>
      </w:r>
    </w:p>
    <w:p w14:paraId="22856B5A" w14:textId="77777777" w:rsidR="00362891" w:rsidRDefault="00362891">
      <w:pPr>
        <w:rPr>
          <w:b/>
          <w:bCs/>
          <w:sz w:val="24"/>
          <w:szCs w:val="24"/>
        </w:rPr>
      </w:pPr>
    </w:p>
    <w:p w14:paraId="7AA55FC9" w14:textId="77777777" w:rsidR="00362891" w:rsidRPr="006805F2" w:rsidRDefault="00362891">
      <w:pPr>
        <w:rPr>
          <w:b/>
          <w:bCs/>
          <w:sz w:val="24"/>
          <w:szCs w:val="24"/>
        </w:rPr>
      </w:pPr>
    </w:p>
    <w:p w14:paraId="4D6F9435" w14:textId="51E1B57E" w:rsidR="00C53FF4" w:rsidRDefault="00C53FF4">
      <w:pPr>
        <w:rPr>
          <w:b/>
          <w:bCs/>
          <w:sz w:val="24"/>
          <w:szCs w:val="24"/>
        </w:rPr>
      </w:pPr>
      <w:r>
        <w:rPr>
          <w:b/>
          <w:bCs/>
          <w:sz w:val="24"/>
          <w:szCs w:val="24"/>
        </w:rPr>
        <w:t>PUBLIC COMMENT:</w:t>
      </w:r>
    </w:p>
    <w:p w14:paraId="37D3ADDA" w14:textId="77777777" w:rsidR="00711EED" w:rsidRDefault="00711EED">
      <w:pPr>
        <w:rPr>
          <w:b/>
          <w:bCs/>
          <w:sz w:val="24"/>
          <w:szCs w:val="24"/>
        </w:rPr>
      </w:pPr>
    </w:p>
    <w:p w14:paraId="6B584FE8" w14:textId="0ECA4A26" w:rsidR="00711EED" w:rsidRDefault="00711EED">
      <w:pPr>
        <w:rPr>
          <w:sz w:val="24"/>
          <w:szCs w:val="24"/>
        </w:rPr>
      </w:pPr>
      <w:r w:rsidRPr="00711EED">
        <w:rPr>
          <w:sz w:val="24"/>
          <w:szCs w:val="24"/>
        </w:rPr>
        <w:t>Greg Caskie, Sr.</w:t>
      </w:r>
      <w:r w:rsidRPr="00711EED">
        <w:rPr>
          <w:sz w:val="24"/>
          <w:szCs w:val="24"/>
        </w:rPr>
        <w:tab/>
      </w:r>
      <w:r w:rsidRPr="00711EED">
        <w:rPr>
          <w:sz w:val="24"/>
          <w:szCs w:val="24"/>
        </w:rPr>
        <w:tab/>
      </w:r>
      <w:r w:rsidRPr="00711EED">
        <w:rPr>
          <w:sz w:val="24"/>
          <w:szCs w:val="24"/>
        </w:rPr>
        <w:tab/>
        <w:t xml:space="preserve">11717 </w:t>
      </w:r>
      <w:r>
        <w:rPr>
          <w:sz w:val="24"/>
          <w:szCs w:val="24"/>
        </w:rPr>
        <w:t>US31 South</w:t>
      </w:r>
    </w:p>
    <w:p w14:paraId="55771B22" w14:textId="0EAA4A4E" w:rsidR="00711EED" w:rsidRDefault="00711EED">
      <w:pPr>
        <w:rPr>
          <w:sz w:val="24"/>
          <w:szCs w:val="24"/>
        </w:rPr>
      </w:pPr>
      <w:r>
        <w:rPr>
          <w:sz w:val="24"/>
          <w:szCs w:val="24"/>
        </w:rPr>
        <w:t xml:space="preserve">Hasn’t seen anything yet on the new Master Plan. Radtke did answer that it took time to accumulate and there should be a posting for a public hearing in December or January. Also, </w:t>
      </w:r>
      <w:r>
        <w:rPr>
          <w:sz w:val="24"/>
          <w:szCs w:val="24"/>
        </w:rPr>
        <w:lastRenderedPageBreak/>
        <w:t xml:space="preserve">Mr. Caskie asked about a boat washing station like the one on Long Lake. Radtke reported he attended </w:t>
      </w:r>
      <w:r w:rsidR="00F84E0D">
        <w:rPr>
          <w:sz w:val="24"/>
          <w:szCs w:val="24"/>
        </w:rPr>
        <w:t>the Duck Lake/Green Lake association meeting and they are submitting grants for placement of stations at the Interlochen State Park and the Betsie Road Boat Launches. Signs have already been placed reminding boaters to check their boats.</w:t>
      </w:r>
    </w:p>
    <w:p w14:paraId="0682B20C" w14:textId="77777777" w:rsidR="00F84E0D" w:rsidRDefault="00F84E0D">
      <w:pPr>
        <w:rPr>
          <w:sz w:val="24"/>
          <w:szCs w:val="24"/>
        </w:rPr>
      </w:pPr>
    </w:p>
    <w:p w14:paraId="7BADFE57" w14:textId="6773503E" w:rsidR="006805F2" w:rsidRPr="006805F2" w:rsidRDefault="00F84E0D" w:rsidP="00E2563F">
      <w:pPr>
        <w:rPr>
          <w:b/>
          <w:bCs/>
          <w:sz w:val="24"/>
          <w:szCs w:val="24"/>
        </w:rPr>
      </w:pPr>
      <w:r>
        <w:rPr>
          <w:b/>
          <w:bCs/>
          <w:sz w:val="24"/>
          <w:szCs w:val="24"/>
        </w:rPr>
        <w:t>A</w:t>
      </w:r>
      <w:r w:rsidR="006805F2" w:rsidRPr="006805F2">
        <w:rPr>
          <w:b/>
          <w:bCs/>
          <w:sz w:val="24"/>
          <w:szCs w:val="24"/>
        </w:rPr>
        <w:t>DJOURNMENT:</w:t>
      </w:r>
    </w:p>
    <w:p w14:paraId="57DFAB5E" w14:textId="77777777" w:rsidR="006805F2" w:rsidRPr="006805F2" w:rsidRDefault="006805F2" w:rsidP="00E2563F">
      <w:pPr>
        <w:rPr>
          <w:sz w:val="24"/>
          <w:szCs w:val="24"/>
        </w:rPr>
      </w:pPr>
    </w:p>
    <w:p w14:paraId="1C8AD1FB" w14:textId="2E582F67" w:rsidR="00C14409" w:rsidRDefault="00E2563F" w:rsidP="00C14409">
      <w:pPr>
        <w:rPr>
          <w:b/>
          <w:bCs/>
          <w:sz w:val="24"/>
          <w:szCs w:val="24"/>
        </w:rPr>
      </w:pPr>
      <w:r>
        <w:rPr>
          <w:sz w:val="24"/>
          <w:szCs w:val="24"/>
        </w:rPr>
        <w:t>Chairman Radtke entertained a motion to adjourn at 6:</w:t>
      </w:r>
      <w:r w:rsidR="00F84E0D">
        <w:rPr>
          <w:sz w:val="24"/>
          <w:szCs w:val="24"/>
        </w:rPr>
        <w:t>47</w:t>
      </w:r>
      <w:r>
        <w:rPr>
          <w:sz w:val="24"/>
          <w:szCs w:val="24"/>
        </w:rPr>
        <w:t xml:space="preserve"> p.m. Motion by </w:t>
      </w:r>
      <w:r w:rsidR="00F84E0D">
        <w:rPr>
          <w:sz w:val="24"/>
          <w:szCs w:val="24"/>
        </w:rPr>
        <w:t>McDonald,</w:t>
      </w:r>
      <w:r>
        <w:rPr>
          <w:sz w:val="24"/>
          <w:szCs w:val="24"/>
        </w:rPr>
        <w:t xml:space="preserve"> supported by </w:t>
      </w:r>
      <w:r w:rsidR="00F84E0D">
        <w:rPr>
          <w:sz w:val="24"/>
          <w:szCs w:val="24"/>
        </w:rPr>
        <w:t>Kramer</w:t>
      </w:r>
      <w:r>
        <w:rPr>
          <w:sz w:val="24"/>
          <w:szCs w:val="24"/>
        </w:rPr>
        <w:t xml:space="preserve"> to a</w:t>
      </w:r>
      <w:r w:rsidR="00C14409">
        <w:rPr>
          <w:sz w:val="24"/>
          <w:szCs w:val="24"/>
        </w:rPr>
        <w:t xml:space="preserve">djourn the meeting at </w:t>
      </w:r>
      <w:r>
        <w:rPr>
          <w:sz w:val="24"/>
          <w:szCs w:val="24"/>
        </w:rPr>
        <w:t>6:</w:t>
      </w:r>
      <w:r w:rsidR="00F84E0D">
        <w:rPr>
          <w:sz w:val="24"/>
          <w:szCs w:val="24"/>
        </w:rPr>
        <w:t>47</w:t>
      </w:r>
      <w:r>
        <w:rPr>
          <w:sz w:val="24"/>
          <w:szCs w:val="24"/>
        </w:rPr>
        <w:t xml:space="preserve"> </w:t>
      </w:r>
      <w:r w:rsidR="00C14409">
        <w:rPr>
          <w:sz w:val="24"/>
          <w:szCs w:val="24"/>
        </w:rPr>
        <w:t xml:space="preserve">p.m. </w:t>
      </w:r>
      <w:r>
        <w:rPr>
          <w:b/>
          <w:bCs/>
          <w:sz w:val="24"/>
          <w:szCs w:val="24"/>
        </w:rPr>
        <w:t>Moti</w:t>
      </w:r>
      <w:r w:rsidR="00CC668F">
        <w:rPr>
          <w:b/>
          <w:bCs/>
          <w:sz w:val="24"/>
          <w:szCs w:val="24"/>
        </w:rPr>
        <w:t>o</w:t>
      </w:r>
      <w:r>
        <w:rPr>
          <w:b/>
          <w:bCs/>
          <w:sz w:val="24"/>
          <w:szCs w:val="24"/>
        </w:rPr>
        <w:t xml:space="preserve">n carried voice vote, </w:t>
      </w:r>
      <w:r w:rsidR="00F84E0D">
        <w:rPr>
          <w:b/>
          <w:bCs/>
          <w:sz w:val="24"/>
          <w:szCs w:val="24"/>
        </w:rPr>
        <w:t>6-1</w:t>
      </w:r>
      <w:r>
        <w:rPr>
          <w:b/>
          <w:bCs/>
          <w:sz w:val="24"/>
          <w:szCs w:val="24"/>
        </w:rPr>
        <w:t>.</w:t>
      </w:r>
    </w:p>
    <w:p w14:paraId="05B1E2A1" w14:textId="14A6503F" w:rsidR="00C14409" w:rsidRPr="00C14409" w:rsidRDefault="00C14409" w:rsidP="00CC462F">
      <w:pPr>
        <w:rPr>
          <w:b/>
          <w:bCs/>
          <w:sz w:val="24"/>
          <w:szCs w:val="24"/>
        </w:rPr>
      </w:pPr>
    </w:p>
    <w:p w14:paraId="6C68233A" w14:textId="068115F8" w:rsidR="00B16D93" w:rsidRDefault="00B16D93">
      <w:pPr>
        <w:rPr>
          <w:sz w:val="24"/>
          <w:szCs w:val="24"/>
        </w:rPr>
      </w:pPr>
      <w:r>
        <w:rPr>
          <w:sz w:val="24"/>
          <w:szCs w:val="24"/>
        </w:rPr>
        <w:t>Respectfully submitted,</w:t>
      </w:r>
    </w:p>
    <w:p w14:paraId="21347428" w14:textId="7458EAAF" w:rsidR="00B16D93" w:rsidRDefault="00B16D93">
      <w:pPr>
        <w:rPr>
          <w:sz w:val="24"/>
          <w:szCs w:val="24"/>
        </w:rPr>
      </w:pPr>
    </w:p>
    <w:p w14:paraId="123038B5" w14:textId="5EFC386A" w:rsidR="00B16D93" w:rsidRDefault="00B16D93">
      <w:pPr>
        <w:rPr>
          <w:sz w:val="24"/>
          <w:szCs w:val="24"/>
        </w:rPr>
      </w:pPr>
    </w:p>
    <w:p w14:paraId="0D0D3159" w14:textId="3A56BE36" w:rsidR="00B16D93" w:rsidRDefault="00B16D93">
      <w:pPr>
        <w:rPr>
          <w:sz w:val="24"/>
          <w:szCs w:val="24"/>
        </w:rPr>
      </w:pPr>
      <w:r>
        <w:rPr>
          <w:sz w:val="24"/>
          <w:szCs w:val="24"/>
        </w:rPr>
        <w:t>Judith L. Kramer</w:t>
      </w:r>
    </w:p>
    <w:p w14:paraId="78C4B0DA" w14:textId="1D568CC7" w:rsidR="00E83697" w:rsidRDefault="00B16D93">
      <w:pPr>
        <w:rPr>
          <w:noProof/>
        </w:rPr>
      </w:pPr>
      <w:r>
        <w:rPr>
          <w:sz w:val="24"/>
          <w:szCs w:val="24"/>
        </w:rPr>
        <w:t>Green Lake Township Clerk</w:t>
      </w:r>
    </w:p>
    <w:p w14:paraId="0CDB2417" w14:textId="1344A0F2" w:rsidR="00E83697" w:rsidRPr="00C222FF" w:rsidRDefault="00E83697">
      <w:pPr>
        <w:rPr>
          <w:sz w:val="28"/>
          <w:szCs w:val="28"/>
        </w:rPr>
      </w:pPr>
    </w:p>
    <w:sectPr w:rsidR="00E83697" w:rsidRPr="00C222FF" w:rsidSect="00A95A7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AB619" w14:textId="77777777" w:rsidR="003F7D62" w:rsidRDefault="003F7D62" w:rsidP="0095436C">
      <w:pPr>
        <w:spacing w:line="240" w:lineRule="auto"/>
      </w:pPr>
      <w:r>
        <w:separator/>
      </w:r>
    </w:p>
  </w:endnote>
  <w:endnote w:type="continuationSeparator" w:id="0">
    <w:p w14:paraId="710A8B7B" w14:textId="77777777" w:rsidR="003F7D62" w:rsidRDefault="003F7D62" w:rsidP="00954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3507" w14:textId="77777777" w:rsidR="00083FC7" w:rsidRDefault="00083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9FDC" w14:textId="77777777" w:rsidR="00083FC7" w:rsidRDefault="00083F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E79C0" w14:textId="77777777" w:rsidR="00083FC7" w:rsidRDefault="00083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028D8" w14:textId="77777777" w:rsidR="003F7D62" w:rsidRDefault="003F7D62" w:rsidP="0095436C">
      <w:pPr>
        <w:spacing w:line="240" w:lineRule="auto"/>
      </w:pPr>
      <w:r>
        <w:separator/>
      </w:r>
    </w:p>
  </w:footnote>
  <w:footnote w:type="continuationSeparator" w:id="0">
    <w:p w14:paraId="08E170D7" w14:textId="77777777" w:rsidR="003F7D62" w:rsidRDefault="003F7D62" w:rsidP="009543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215D" w14:textId="77777777" w:rsidR="00083FC7" w:rsidRDefault="00083F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08DA" w14:textId="20384AD0" w:rsidR="0095436C" w:rsidRDefault="0095436C" w:rsidP="0095436C">
    <w:pPr>
      <w:pStyle w:val="Header"/>
      <w:jc w:val="right"/>
    </w:pPr>
    <w:r>
      <w:t>GLT Board</w:t>
    </w:r>
    <w:r w:rsidR="00A60A85">
      <w:t xml:space="preserve"> </w:t>
    </w:r>
    <w:r w:rsidR="006805F2">
      <w:t>09.12.23</w:t>
    </w:r>
  </w:p>
  <w:p w14:paraId="598E55AD" w14:textId="53C3B8B2" w:rsidR="0095436C" w:rsidRDefault="0095436C" w:rsidP="0095436C">
    <w:pPr>
      <w:pStyle w:val="Header"/>
      <w:jc w:val="right"/>
    </w:pPr>
    <w:r>
      <w:t>Page</w:t>
    </w:r>
    <w:r w:rsidR="0090522B">
      <w:t xml:space="preserve"> </w:t>
    </w:r>
    <w:r w:rsidR="0090522B">
      <w:fldChar w:fldCharType="begin"/>
    </w:r>
    <w:r w:rsidR="0090522B">
      <w:instrText xml:space="preserve"> PAGE   \* MERGEFORMAT </w:instrText>
    </w:r>
    <w:r w:rsidR="0090522B">
      <w:fldChar w:fldCharType="separate"/>
    </w:r>
    <w:r w:rsidR="0090522B">
      <w:rPr>
        <w:noProof/>
      </w:rPr>
      <w:t>1</w:t>
    </w:r>
    <w:r w:rsidR="0090522B">
      <w:rPr>
        <w:noProof/>
      </w:rPr>
      <w:fldChar w:fldCharType="end"/>
    </w:r>
    <w:r>
      <w:t xml:space="preserve"> </w:t>
    </w:r>
  </w:p>
  <w:p w14:paraId="71C0D434" w14:textId="77777777" w:rsidR="0095436C" w:rsidRDefault="00954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A3FB" w14:textId="77777777" w:rsidR="00083FC7" w:rsidRDefault="00083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A58D1"/>
    <w:multiLevelType w:val="hybridMultilevel"/>
    <w:tmpl w:val="164CD924"/>
    <w:lvl w:ilvl="0" w:tplc="005037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92F0F"/>
    <w:multiLevelType w:val="hybridMultilevel"/>
    <w:tmpl w:val="5298E434"/>
    <w:lvl w:ilvl="0" w:tplc="BB6A5708">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6447E"/>
    <w:multiLevelType w:val="hybridMultilevel"/>
    <w:tmpl w:val="EFE839A8"/>
    <w:lvl w:ilvl="0" w:tplc="3FF85CC2">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368522">
    <w:abstractNumId w:val="2"/>
  </w:num>
  <w:num w:numId="2" w16cid:durableId="1469740058">
    <w:abstractNumId w:val="1"/>
  </w:num>
  <w:num w:numId="3" w16cid:durableId="693582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FF"/>
    <w:rsid w:val="0000105A"/>
    <w:rsid w:val="00004514"/>
    <w:rsid w:val="0000683A"/>
    <w:rsid w:val="000128A3"/>
    <w:rsid w:val="00013A63"/>
    <w:rsid w:val="0002015A"/>
    <w:rsid w:val="00020250"/>
    <w:rsid w:val="00024991"/>
    <w:rsid w:val="000513A7"/>
    <w:rsid w:val="00052617"/>
    <w:rsid w:val="0005684B"/>
    <w:rsid w:val="0008315D"/>
    <w:rsid w:val="00083FC7"/>
    <w:rsid w:val="00093B07"/>
    <w:rsid w:val="000A24ED"/>
    <w:rsid w:val="000B01EE"/>
    <w:rsid w:val="000B5186"/>
    <w:rsid w:val="000D00E2"/>
    <w:rsid w:val="000F430D"/>
    <w:rsid w:val="00101A61"/>
    <w:rsid w:val="00101DA9"/>
    <w:rsid w:val="00113A11"/>
    <w:rsid w:val="00115110"/>
    <w:rsid w:val="00117878"/>
    <w:rsid w:val="001337FE"/>
    <w:rsid w:val="001420D6"/>
    <w:rsid w:val="00157D5E"/>
    <w:rsid w:val="00164C4F"/>
    <w:rsid w:val="00165F77"/>
    <w:rsid w:val="001772FF"/>
    <w:rsid w:val="0018145D"/>
    <w:rsid w:val="00181E4C"/>
    <w:rsid w:val="001859B4"/>
    <w:rsid w:val="00185B08"/>
    <w:rsid w:val="001939FC"/>
    <w:rsid w:val="00197D32"/>
    <w:rsid w:val="001A4E4F"/>
    <w:rsid w:val="001B74C5"/>
    <w:rsid w:val="001E4013"/>
    <w:rsid w:val="001F6236"/>
    <w:rsid w:val="002000E0"/>
    <w:rsid w:val="00212B2E"/>
    <w:rsid w:val="00220014"/>
    <w:rsid w:val="00220540"/>
    <w:rsid w:val="00224568"/>
    <w:rsid w:val="0022600F"/>
    <w:rsid w:val="00230B2F"/>
    <w:rsid w:val="0025201B"/>
    <w:rsid w:val="00257250"/>
    <w:rsid w:val="00257461"/>
    <w:rsid w:val="00262731"/>
    <w:rsid w:val="002701B2"/>
    <w:rsid w:val="00281AE3"/>
    <w:rsid w:val="0028629F"/>
    <w:rsid w:val="002B0230"/>
    <w:rsid w:val="002C3002"/>
    <w:rsid w:val="002D0255"/>
    <w:rsid w:val="002E003F"/>
    <w:rsid w:val="002E00F7"/>
    <w:rsid w:val="002F551B"/>
    <w:rsid w:val="00302272"/>
    <w:rsid w:val="00305869"/>
    <w:rsid w:val="0032115F"/>
    <w:rsid w:val="00322B7B"/>
    <w:rsid w:val="00332101"/>
    <w:rsid w:val="0033283D"/>
    <w:rsid w:val="003574DA"/>
    <w:rsid w:val="003604CB"/>
    <w:rsid w:val="00362891"/>
    <w:rsid w:val="00366686"/>
    <w:rsid w:val="0038509A"/>
    <w:rsid w:val="003B7E3A"/>
    <w:rsid w:val="003C37F1"/>
    <w:rsid w:val="003C5B80"/>
    <w:rsid w:val="003C7B45"/>
    <w:rsid w:val="003D31D9"/>
    <w:rsid w:val="003E0380"/>
    <w:rsid w:val="003F7D62"/>
    <w:rsid w:val="004002E4"/>
    <w:rsid w:val="004053A7"/>
    <w:rsid w:val="0043757F"/>
    <w:rsid w:val="00452A42"/>
    <w:rsid w:val="0045668F"/>
    <w:rsid w:val="0045716E"/>
    <w:rsid w:val="00457FC3"/>
    <w:rsid w:val="00461D98"/>
    <w:rsid w:val="00462ED9"/>
    <w:rsid w:val="0046737A"/>
    <w:rsid w:val="004729F2"/>
    <w:rsid w:val="00476BAF"/>
    <w:rsid w:val="00495D07"/>
    <w:rsid w:val="004C5344"/>
    <w:rsid w:val="004C7580"/>
    <w:rsid w:val="004D0F13"/>
    <w:rsid w:val="004E1D09"/>
    <w:rsid w:val="004F6649"/>
    <w:rsid w:val="004F7610"/>
    <w:rsid w:val="00507790"/>
    <w:rsid w:val="0051580D"/>
    <w:rsid w:val="00537D1F"/>
    <w:rsid w:val="005559B6"/>
    <w:rsid w:val="00567F75"/>
    <w:rsid w:val="00581C7C"/>
    <w:rsid w:val="00581F15"/>
    <w:rsid w:val="00595FA9"/>
    <w:rsid w:val="005A24E6"/>
    <w:rsid w:val="005A5103"/>
    <w:rsid w:val="005D497F"/>
    <w:rsid w:val="005D5194"/>
    <w:rsid w:val="005D608D"/>
    <w:rsid w:val="005F0EC5"/>
    <w:rsid w:val="005F3371"/>
    <w:rsid w:val="005F6277"/>
    <w:rsid w:val="006024FA"/>
    <w:rsid w:val="0060414A"/>
    <w:rsid w:val="0060554A"/>
    <w:rsid w:val="00620BA1"/>
    <w:rsid w:val="00620D05"/>
    <w:rsid w:val="00633024"/>
    <w:rsid w:val="006404EC"/>
    <w:rsid w:val="006610C2"/>
    <w:rsid w:val="006627FF"/>
    <w:rsid w:val="006805F2"/>
    <w:rsid w:val="006B62B3"/>
    <w:rsid w:val="006C4404"/>
    <w:rsid w:val="006D366B"/>
    <w:rsid w:val="006D4159"/>
    <w:rsid w:val="006D7C51"/>
    <w:rsid w:val="006E0653"/>
    <w:rsid w:val="006F0A49"/>
    <w:rsid w:val="006F17E2"/>
    <w:rsid w:val="006F28F9"/>
    <w:rsid w:val="006F39F6"/>
    <w:rsid w:val="006F7E08"/>
    <w:rsid w:val="007028CB"/>
    <w:rsid w:val="007041FF"/>
    <w:rsid w:val="00711EED"/>
    <w:rsid w:val="0073500D"/>
    <w:rsid w:val="00736015"/>
    <w:rsid w:val="0074171E"/>
    <w:rsid w:val="007474F2"/>
    <w:rsid w:val="00763FF5"/>
    <w:rsid w:val="007655CF"/>
    <w:rsid w:val="0076570D"/>
    <w:rsid w:val="00765A47"/>
    <w:rsid w:val="00767B8F"/>
    <w:rsid w:val="00776A43"/>
    <w:rsid w:val="00783A2C"/>
    <w:rsid w:val="0079357D"/>
    <w:rsid w:val="007B0D24"/>
    <w:rsid w:val="007B1F94"/>
    <w:rsid w:val="007C454D"/>
    <w:rsid w:val="007C6B3C"/>
    <w:rsid w:val="007D5269"/>
    <w:rsid w:val="007D79FF"/>
    <w:rsid w:val="007F464A"/>
    <w:rsid w:val="007F72DF"/>
    <w:rsid w:val="00810ECE"/>
    <w:rsid w:val="0081226F"/>
    <w:rsid w:val="008237C5"/>
    <w:rsid w:val="00823895"/>
    <w:rsid w:val="00834CBF"/>
    <w:rsid w:val="00835D4D"/>
    <w:rsid w:val="00862409"/>
    <w:rsid w:val="00874F66"/>
    <w:rsid w:val="00875B40"/>
    <w:rsid w:val="00877AB9"/>
    <w:rsid w:val="00886C82"/>
    <w:rsid w:val="008911C2"/>
    <w:rsid w:val="008931AF"/>
    <w:rsid w:val="008A5141"/>
    <w:rsid w:val="008B4A3E"/>
    <w:rsid w:val="008B65D7"/>
    <w:rsid w:val="008D23FD"/>
    <w:rsid w:val="008D413C"/>
    <w:rsid w:val="008E472F"/>
    <w:rsid w:val="008F2919"/>
    <w:rsid w:val="008F6C81"/>
    <w:rsid w:val="0090228E"/>
    <w:rsid w:val="009023EF"/>
    <w:rsid w:val="0090522B"/>
    <w:rsid w:val="009114AB"/>
    <w:rsid w:val="00913B3E"/>
    <w:rsid w:val="0091785D"/>
    <w:rsid w:val="009203BE"/>
    <w:rsid w:val="009208CD"/>
    <w:rsid w:val="00933F34"/>
    <w:rsid w:val="00937166"/>
    <w:rsid w:val="00937732"/>
    <w:rsid w:val="0094113B"/>
    <w:rsid w:val="00941AFE"/>
    <w:rsid w:val="00952549"/>
    <w:rsid w:val="009539CF"/>
    <w:rsid w:val="0095436C"/>
    <w:rsid w:val="0095483B"/>
    <w:rsid w:val="00956FFF"/>
    <w:rsid w:val="00966B8D"/>
    <w:rsid w:val="009712B1"/>
    <w:rsid w:val="00977E98"/>
    <w:rsid w:val="00987630"/>
    <w:rsid w:val="00987821"/>
    <w:rsid w:val="00997AB4"/>
    <w:rsid w:val="00997DDD"/>
    <w:rsid w:val="009A688B"/>
    <w:rsid w:val="009D282F"/>
    <w:rsid w:val="009E6372"/>
    <w:rsid w:val="009F3BB0"/>
    <w:rsid w:val="009F5660"/>
    <w:rsid w:val="00A03170"/>
    <w:rsid w:val="00A04BA4"/>
    <w:rsid w:val="00A05E59"/>
    <w:rsid w:val="00A124A4"/>
    <w:rsid w:val="00A16B09"/>
    <w:rsid w:val="00A232FF"/>
    <w:rsid w:val="00A30FFD"/>
    <w:rsid w:val="00A32EB2"/>
    <w:rsid w:val="00A43485"/>
    <w:rsid w:val="00A60A85"/>
    <w:rsid w:val="00A671D7"/>
    <w:rsid w:val="00A701C1"/>
    <w:rsid w:val="00A948C4"/>
    <w:rsid w:val="00A95A70"/>
    <w:rsid w:val="00AC573E"/>
    <w:rsid w:val="00AE4A23"/>
    <w:rsid w:val="00AE7869"/>
    <w:rsid w:val="00B11A7B"/>
    <w:rsid w:val="00B12B00"/>
    <w:rsid w:val="00B16956"/>
    <w:rsid w:val="00B16D93"/>
    <w:rsid w:val="00B209B7"/>
    <w:rsid w:val="00B41942"/>
    <w:rsid w:val="00B553DC"/>
    <w:rsid w:val="00B760C6"/>
    <w:rsid w:val="00B766A9"/>
    <w:rsid w:val="00B80371"/>
    <w:rsid w:val="00BA2328"/>
    <w:rsid w:val="00BC29B1"/>
    <w:rsid w:val="00BC30FA"/>
    <w:rsid w:val="00BD2FCE"/>
    <w:rsid w:val="00BD368A"/>
    <w:rsid w:val="00BF350A"/>
    <w:rsid w:val="00BF3DD7"/>
    <w:rsid w:val="00BF7664"/>
    <w:rsid w:val="00BF79C5"/>
    <w:rsid w:val="00C14409"/>
    <w:rsid w:val="00C222FF"/>
    <w:rsid w:val="00C379ED"/>
    <w:rsid w:val="00C46177"/>
    <w:rsid w:val="00C53FF4"/>
    <w:rsid w:val="00C65404"/>
    <w:rsid w:val="00C65948"/>
    <w:rsid w:val="00C979CE"/>
    <w:rsid w:val="00CA58C7"/>
    <w:rsid w:val="00CB09F6"/>
    <w:rsid w:val="00CB4C67"/>
    <w:rsid w:val="00CC3104"/>
    <w:rsid w:val="00CC462F"/>
    <w:rsid w:val="00CC668F"/>
    <w:rsid w:val="00CC7934"/>
    <w:rsid w:val="00CD5D8E"/>
    <w:rsid w:val="00CD7563"/>
    <w:rsid w:val="00CD7AA3"/>
    <w:rsid w:val="00CE5B20"/>
    <w:rsid w:val="00D0287E"/>
    <w:rsid w:val="00D04EB6"/>
    <w:rsid w:val="00D108B8"/>
    <w:rsid w:val="00D12468"/>
    <w:rsid w:val="00D13B88"/>
    <w:rsid w:val="00D4294B"/>
    <w:rsid w:val="00D6161F"/>
    <w:rsid w:val="00D64C22"/>
    <w:rsid w:val="00D70F88"/>
    <w:rsid w:val="00D739D3"/>
    <w:rsid w:val="00D77924"/>
    <w:rsid w:val="00D81DD9"/>
    <w:rsid w:val="00D87921"/>
    <w:rsid w:val="00D9787B"/>
    <w:rsid w:val="00DA7383"/>
    <w:rsid w:val="00DA7D35"/>
    <w:rsid w:val="00DB177D"/>
    <w:rsid w:val="00DB5797"/>
    <w:rsid w:val="00DB5AD3"/>
    <w:rsid w:val="00DC107B"/>
    <w:rsid w:val="00DC393D"/>
    <w:rsid w:val="00DD1799"/>
    <w:rsid w:val="00DD3C94"/>
    <w:rsid w:val="00DD50A5"/>
    <w:rsid w:val="00DE01ED"/>
    <w:rsid w:val="00DE0A83"/>
    <w:rsid w:val="00DE13FF"/>
    <w:rsid w:val="00DF0CA3"/>
    <w:rsid w:val="00DF1C3E"/>
    <w:rsid w:val="00DF686B"/>
    <w:rsid w:val="00E230D5"/>
    <w:rsid w:val="00E24616"/>
    <w:rsid w:val="00E2563F"/>
    <w:rsid w:val="00E36B9B"/>
    <w:rsid w:val="00E42AE9"/>
    <w:rsid w:val="00E4386E"/>
    <w:rsid w:val="00E4702F"/>
    <w:rsid w:val="00E53295"/>
    <w:rsid w:val="00E72303"/>
    <w:rsid w:val="00E775C6"/>
    <w:rsid w:val="00E83697"/>
    <w:rsid w:val="00E96951"/>
    <w:rsid w:val="00EC2DE8"/>
    <w:rsid w:val="00ED6B2B"/>
    <w:rsid w:val="00EE2345"/>
    <w:rsid w:val="00EF1104"/>
    <w:rsid w:val="00EF69B0"/>
    <w:rsid w:val="00F03AFC"/>
    <w:rsid w:val="00F0492C"/>
    <w:rsid w:val="00F15B00"/>
    <w:rsid w:val="00F2519C"/>
    <w:rsid w:val="00F33A77"/>
    <w:rsid w:val="00F56B7D"/>
    <w:rsid w:val="00F67117"/>
    <w:rsid w:val="00F6757B"/>
    <w:rsid w:val="00F7185B"/>
    <w:rsid w:val="00F748AC"/>
    <w:rsid w:val="00F80772"/>
    <w:rsid w:val="00F83222"/>
    <w:rsid w:val="00F84E0D"/>
    <w:rsid w:val="00FA0A68"/>
    <w:rsid w:val="00FA148B"/>
    <w:rsid w:val="00FA3107"/>
    <w:rsid w:val="00FA3581"/>
    <w:rsid w:val="00FB46B0"/>
    <w:rsid w:val="00FB59ED"/>
    <w:rsid w:val="00FB6ACD"/>
    <w:rsid w:val="00FC6461"/>
    <w:rsid w:val="00FD655B"/>
    <w:rsid w:val="00FD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E69E1"/>
  <w15:chartTrackingRefBased/>
  <w15:docId w15:val="{7C8CE197-E581-46FC-A10D-3D9411CD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36C"/>
    <w:pPr>
      <w:tabs>
        <w:tab w:val="center" w:pos="4680"/>
        <w:tab w:val="right" w:pos="9360"/>
      </w:tabs>
      <w:spacing w:line="240" w:lineRule="auto"/>
    </w:pPr>
  </w:style>
  <w:style w:type="character" w:customStyle="1" w:styleId="HeaderChar">
    <w:name w:val="Header Char"/>
    <w:basedOn w:val="DefaultParagraphFont"/>
    <w:link w:val="Header"/>
    <w:uiPriority w:val="99"/>
    <w:rsid w:val="0095436C"/>
  </w:style>
  <w:style w:type="paragraph" w:styleId="Footer">
    <w:name w:val="footer"/>
    <w:basedOn w:val="Normal"/>
    <w:link w:val="FooterChar"/>
    <w:uiPriority w:val="99"/>
    <w:unhideWhenUsed/>
    <w:rsid w:val="0095436C"/>
    <w:pPr>
      <w:tabs>
        <w:tab w:val="center" w:pos="4680"/>
        <w:tab w:val="right" w:pos="9360"/>
      </w:tabs>
      <w:spacing w:line="240" w:lineRule="auto"/>
    </w:pPr>
  </w:style>
  <w:style w:type="character" w:customStyle="1" w:styleId="FooterChar">
    <w:name w:val="Footer Char"/>
    <w:basedOn w:val="DefaultParagraphFont"/>
    <w:link w:val="Footer"/>
    <w:uiPriority w:val="99"/>
    <w:rsid w:val="0095436C"/>
  </w:style>
  <w:style w:type="paragraph" w:styleId="ListParagraph">
    <w:name w:val="List Paragraph"/>
    <w:basedOn w:val="Normal"/>
    <w:uiPriority w:val="34"/>
    <w:qFormat/>
    <w:rsid w:val="00997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04AC2-21EE-40F9-9CD3-3436EEFA2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Marvin Radtke</cp:lastModifiedBy>
  <cp:revision>2</cp:revision>
  <cp:lastPrinted>2023-09-13T17:06:00Z</cp:lastPrinted>
  <dcterms:created xsi:type="dcterms:W3CDTF">2023-10-12T11:47:00Z</dcterms:created>
  <dcterms:modified xsi:type="dcterms:W3CDTF">2023-10-12T11:47:00Z</dcterms:modified>
</cp:coreProperties>
</file>